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EA" w:rsidRDefault="008209EA" w:rsidP="00F84D4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8209EA" w:rsidRDefault="008209EA" w:rsidP="00F84D4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8209EA" w:rsidRDefault="00843B05" w:rsidP="00F84D4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9.15pt;margin-top:-40.8pt;width:252.25pt;height:81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" strokecolor="white">
            <v:textbox>
              <w:txbxContent>
                <w:p w:rsidR="00227C75" w:rsidRPr="00227C75" w:rsidRDefault="00227C75" w:rsidP="00227C75">
                  <w:pPr>
                    <w:jc w:val="both"/>
                    <w:rPr>
                      <w:color w:val="000000"/>
                      <w:sz w:val="22"/>
                    </w:rPr>
                  </w:pPr>
                  <w:r w:rsidRPr="00227C75">
                    <w:rPr>
                      <w:color w:val="000000"/>
                      <w:sz w:val="22"/>
                    </w:rPr>
                    <w:t>Приложение   к ОПОП по направлению подг</w:t>
                  </w:r>
                  <w:r w:rsidRPr="00227C75">
                    <w:rPr>
                      <w:color w:val="000000"/>
                      <w:sz w:val="22"/>
                    </w:rPr>
                    <w:t>о</w:t>
                  </w:r>
                  <w:r w:rsidRPr="00227C75">
                    <w:rPr>
                      <w:color w:val="000000"/>
                      <w:sz w:val="22"/>
                    </w:rPr>
                    <w:t xml:space="preserve">товки 37.03.01 Психология (уровень </w:t>
                  </w:r>
                  <w:proofErr w:type="spellStart"/>
                  <w:r w:rsidRPr="00227C75">
                    <w:rPr>
                      <w:color w:val="000000"/>
                      <w:sz w:val="22"/>
                    </w:rPr>
                    <w:t>бакалаври</w:t>
                  </w:r>
                  <w:r w:rsidRPr="00227C75">
                    <w:rPr>
                      <w:color w:val="000000"/>
                      <w:sz w:val="22"/>
                    </w:rPr>
                    <w:t>а</w:t>
                  </w:r>
                  <w:r w:rsidRPr="00227C75">
                    <w:rPr>
                      <w:color w:val="000000"/>
                      <w:sz w:val="22"/>
                    </w:rPr>
                    <w:t>та</w:t>
                  </w:r>
                  <w:proofErr w:type="spellEnd"/>
                  <w:r w:rsidRPr="00227C75">
                    <w:rPr>
                      <w:color w:val="000000"/>
                      <w:sz w:val="22"/>
                    </w:rPr>
                    <w:t>), Направленность (профиль) программы  «</w:t>
                  </w:r>
                  <w:r w:rsidRPr="00227C75">
                    <w:rPr>
                      <w:sz w:val="22"/>
                    </w:rPr>
                    <w:t>Пс</w:t>
                  </w:r>
                  <w:r w:rsidRPr="00227C75">
                    <w:rPr>
                      <w:sz w:val="22"/>
                    </w:rPr>
                    <w:t>и</w:t>
                  </w:r>
                  <w:r w:rsidRPr="00227C75">
                    <w:rPr>
                      <w:sz w:val="22"/>
                    </w:rPr>
                    <w:t>хологическое консультирование</w:t>
                  </w:r>
                  <w:r w:rsidRPr="00227C75">
                    <w:rPr>
                      <w:color w:val="000000"/>
                      <w:sz w:val="22"/>
                    </w:rPr>
                    <w:t xml:space="preserve">», утв. приказом ректора </w:t>
                  </w:r>
                  <w:proofErr w:type="spellStart"/>
                  <w:r w:rsidRPr="00227C75">
                    <w:rPr>
                      <w:color w:val="000000"/>
                      <w:sz w:val="22"/>
                    </w:rPr>
                    <w:t>ОмГА</w:t>
                  </w:r>
                  <w:proofErr w:type="spellEnd"/>
                  <w:r w:rsidRPr="00227C75">
                    <w:rPr>
                      <w:color w:val="000000"/>
                      <w:sz w:val="22"/>
                    </w:rPr>
                    <w:t xml:space="preserve"> от </w:t>
                  </w:r>
                  <w:r w:rsidR="00FF0707" w:rsidRPr="00FF0707">
                    <w:rPr>
                      <w:sz w:val="22"/>
                    </w:rPr>
                    <w:t>27.03.2023 № 51</w:t>
                  </w:r>
                </w:p>
              </w:txbxContent>
            </v:textbox>
          </v:shape>
        </w:pict>
      </w:r>
    </w:p>
    <w:p w:rsidR="008209EA" w:rsidRDefault="008209EA" w:rsidP="00F84D4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8209EA" w:rsidRPr="002B3C02" w:rsidRDefault="008209EA" w:rsidP="008209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209EA" w:rsidRPr="002B3C02" w:rsidRDefault="008209EA" w:rsidP="008209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B3C02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8209EA" w:rsidRPr="002B3C02" w:rsidRDefault="008209EA" w:rsidP="008209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2B3C02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8209EA" w:rsidRPr="002B3C02" w:rsidRDefault="008209EA" w:rsidP="008209E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02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2B3C02">
        <w:rPr>
          <w:rFonts w:eastAsia="Courier New"/>
          <w:noProof/>
          <w:sz w:val="28"/>
          <w:szCs w:val="28"/>
          <w:lang w:bidi="ru-RU"/>
        </w:rPr>
        <w:t>«</w:t>
      </w:r>
      <w:r w:rsidRPr="002B3C02">
        <w:rPr>
          <w:sz w:val="28"/>
          <w:szCs w:val="28"/>
        </w:rPr>
        <w:t>Педагогики, психологии и социальной работы</w:t>
      </w:r>
      <w:r w:rsidRPr="002B3C02">
        <w:rPr>
          <w:rFonts w:eastAsia="Courier New"/>
          <w:noProof/>
          <w:sz w:val="28"/>
          <w:szCs w:val="28"/>
          <w:lang w:bidi="ru-RU"/>
        </w:rPr>
        <w:t>»</w:t>
      </w:r>
    </w:p>
    <w:p w:rsidR="008209EA" w:rsidRPr="002B3C02" w:rsidRDefault="008209EA" w:rsidP="008209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8209EA" w:rsidRPr="002B3C02" w:rsidRDefault="00843B05" w:rsidP="008209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43B05">
        <w:rPr>
          <w:rFonts w:eastAsia="Courier New"/>
          <w:b/>
          <w:noProof/>
          <w:color w:val="000000"/>
          <w:sz w:val="24"/>
          <w:szCs w:val="24"/>
        </w:rPr>
        <w:pict>
          <v:shape id="_x0000_s1029" type="#_x0000_t202" style="position:absolute;left:0;text-align:left;margin-left:253.15pt;margin-top:12.1pt;width:187.05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" stroked="f">
            <v:textbox style="mso-fit-shape-to-text:t">
              <w:txbxContent>
                <w:p w:rsidR="00FE49B8" w:rsidRPr="00C94464" w:rsidRDefault="00FE49B8" w:rsidP="008209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E49B8" w:rsidRPr="00C94464" w:rsidRDefault="00FE49B8" w:rsidP="008209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E49B8" w:rsidRDefault="00FE49B8" w:rsidP="008209E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E49B8" w:rsidRPr="00C94464" w:rsidRDefault="00FE49B8" w:rsidP="008209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F0707" w:rsidRPr="00C94464" w:rsidRDefault="00FF0707" w:rsidP="00FF070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FE49B8" w:rsidRPr="00C94464" w:rsidRDefault="00FE49B8" w:rsidP="00FF07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209EA" w:rsidRPr="002B3C02" w:rsidRDefault="008209EA" w:rsidP="008209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209EA" w:rsidRPr="002B3C02" w:rsidRDefault="008209EA" w:rsidP="008209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209EA" w:rsidRPr="002B3C02" w:rsidRDefault="008209EA" w:rsidP="008209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209EA" w:rsidRPr="002B3C02" w:rsidRDefault="008209EA" w:rsidP="008209EA">
      <w:pPr>
        <w:widowControl/>
        <w:autoSpaceDE/>
        <w:adjustRightInd/>
        <w:rPr>
          <w:color w:val="000000"/>
          <w:sz w:val="24"/>
          <w:szCs w:val="24"/>
          <w:lang w:eastAsia="en-US"/>
        </w:rPr>
      </w:pPr>
    </w:p>
    <w:p w:rsidR="008209EA" w:rsidRPr="002B3C02" w:rsidRDefault="008209EA" w:rsidP="008209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09EA" w:rsidRPr="002B3C02" w:rsidRDefault="008209EA" w:rsidP="008209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09EA" w:rsidRPr="002B3C02" w:rsidRDefault="008209EA" w:rsidP="008209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09EA" w:rsidRPr="002B3C02" w:rsidRDefault="008209EA" w:rsidP="008209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09EA" w:rsidRPr="002B3C02" w:rsidRDefault="008209EA" w:rsidP="008209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8209EA" w:rsidRPr="002B3C02" w:rsidRDefault="008209EA" w:rsidP="008209EA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8209EA" w:rsidRPr="002B3C02" w:rsidRDefault="008209EA" w:rsidP="008209EA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ФИЗИОЛОГИЯ ЦЕНТРАЛЬНОЙ НЕРВНОЙ СИСТЕМЫ И ВЫСШЕЙ НЕРВНОЙ ДЕЯТЕЛЬНОСТИ</w:t>
      </w:r>
    </w:p>
    <w:p w:rsidR="008209EA" w:rsidRPr="002B3C02" w:rsidRDefault="008209EA" w:rsidP="008209EA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.Б.16</w:t>
      </w:r>
    </w:p>
    <w:p w:rsidR="008209EA" w:rsidRPr="002B3C02" w:rsidRDefault="008209EA" w:rsidP="008209EA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8209EA" w:rsidRPr="002B3C02" w:rsidRDefault="008209EA" w:rsidP="008209EA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209EA" w:rsidRPr="002B3C02" w:rsidRDefault="008209EA" w:rsidP="008209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209EA" w:rsidRPr="002B3C02" w:rsidRDefault="008209EA" w:rsidP="008209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2B3C02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8209EA" w:rsidRPr="002B3C02" w:rsidRDefault="008209EA" w:rsidP="008209E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>(</w:t>
      </w:r>
      <w:r w:rsidRPr="002B3C02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2B3C02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2B3C02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2B3C02">
        <w:rPr>
          <w:rFonts w:eastAsia="Courier New"/>
          <w:color w:val="000000"/>
          <w:sz w:val="24"/>
          <w:szCs w:val="24"/>
          <w:lang w:bidi="ru-RU"/>
        </w:rPr>
        <w:t>)</w:t>
      </w:r>
    </w:p>
    <w:p w:rsidR="008209EA" w:rsidRPr="002B3C02" w:rsidRDefault="008209EA" w:rsidP="008209E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209EA" w:rsidRPr="002B3C02" w:rsidRDefault="008209EA" w:rsidP="008209E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209EA" w:rsidRPr="002B3C02" w:rsidRDefault="008209EA" w:rsidP="008209E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b/>
          <w:color w:val="000000"/>
          <w:sz w:val="24"/>
          <w:szCs w:val="24"/>
        </w:rPr>
        <w:t>37.03.01</w:t>
      </w:r>
      <w:r w:rsidRPr="002B3C02">
        <w:rPr>
          <w:b/>
          <w:color w:val="000000"/>
          <w:sz w:val="24"/>
          <w:szCs w:val="24"/>
        </w:rPr>
        <w:t xml:space="preserve"> «</w:t>
      </w:r>
      <w:r>
        <w:rPr>
          <w:b/>
          <w:color w:val="000000"/>
          <w:sz w:val="24"/>
          <w:szCs w:val="24"/>
        </w:rPr>
        <w:t>Психология</w:t>
      </w:r>
      <w:r w:rsidRPr="002B3C02">
        <w:rPr>
          <w:b/>
          <w:color w:val="000000"/>
          <w:sz w:val="24"/>
          <w:szCs w:val="24"/>
        </w:rPr>
        <w:t>»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2B3C02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2B3C02">
        <w:rPr>
          <w:rFonts w:eastAsia="Courier New"/>
          <w:color w:val="000000"/>
          <w:sz w:val="24"/>
          <w:szCs w:val="24"/>
          <w:lang w:bidi="ru-RU"/>
        </w:rPr>
        <w:t>)</w:t>
      </w:r>
      <w:r w:rsidRPr="002B3C02">
        <w:rPr>
          <w:rFonts w:eastAsia="Courier New"/>
          <w:color w:val="000000"/>
          <w:sz w:val="24"/>
          <w:szCs w:val="24"/>
          <w:lang w:bidi="ru-RU"/>
        </w:rPr>
        <w:cr/>
      </w:r>
    </w:p>
    <w:p w:rsidR="008209EA" w:rsidRPr="002B3C02" w:rsidRDefault="008209EA" w:rsidP="008209E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2B3C02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Pr="002B3C02">
        <w:rPr>
          <w:rFonts w:eastAsia="Courier New"/>
          <w:b/>
          <w:sz w:val="24"/>
          <w:szCs w:val="24"/>
          <w:lang w:bidi="ru-RU"/>
        </w:rPr>
        <w:t>»</w:t>
      </w:r>
    </w:p>
    <w:p w:rsidR="008209EA" w:rsidRPr="002B3C02" w:rsidRDefault="008209EA" w:rsidP="008209E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209EA" w:rsidRPr="002B3C02" w:rsidRDefault="008209EA" w:rsidP="008209EA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209EA" w:rsidRDefault="008209EA" w:rsidP="008209E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>
        <w:rPr>
          <w:rFonts w:eastAsia="Courier New"/>
          <w:color w:val="000000"/>
          <w:sz w:val="24"/>
          <w:szCs w:val="24"/>
          <w:lang w:bidi="ru-RU"/>
        </w:rPr>
        <w:t>научно-исследовательская</w:t>
      </w:r>
      <w:proofErr w:type="gramEnd"/>
      <w:r>
        <w:rPr>
          <w:rFonts w:eastAsia="Courier New"/>
          <w:color w:val="000000"/>
          <w:sz w:val="24"/>
          <w:szCs w:val="24"/>
          <w:lang w:bidi="ru-RU"/>
        </w:rPr>
        <w:t xml:space="preserve"> (основной), педагогическая</w:t>
      </w:r>
    </w:p>
    <w:p w:rsidR="008209EA" w:rsidRPr="002B3C02" w:rsidRDefault="008209EA" w:rsidP="008209E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09EA" w:rsidRPr="00793E1B" w:rsidRDefault="008209EA" w:rsidP="008209E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B4834" w:rsidRPr="00793E1B" w:rsidRDefault="001B4834" w:rsidP="001B483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D26604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1B4834" w:rsidRPr="00793E1B" w:rsidRDefault="001B4834" w:rsidP="001B483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D26604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8209EA" w:rsidRPr="00467398" w:rsidRDefault="008209EA" w:rsidP="008209E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09EA" w:rsidRPr="00A13EEB" w:rsidRDefault="008209EA" w:rsidP="008209E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09EA" w:rsidRPr="00B04F42" w:rsidRDefault="008209EA" w:rsidP="008209E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09EA" w:rsidRDefault="008209EA" w:rsidP="008209E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209EA" w:rsidRDefault="008209EA" w:rsidP="008209E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209EA" w:rsidRPr="00467398" w:rsidRDefault="008209EA" w:rsidP="008209E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209EA" w:rsidRPr="00A13EEB" w:rsidRDefault="00D60ACC" w:rsidP="008209EA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Омск, </w:t>
      </w:r>
      <w:r w:rsidR="00FF0707">
        <w:rPr>
          <w:color w:val="000000"/>
          <w:sz w:val="24"/>
          <w:szCs w:val="24"/>
        </w:rPr>
        <w:t>202</w:t>
      </w:r>
      <w:r w:rsidR="00FF0707">
        <w:rPr>
          <w:color w:val="000000"/>
          <w:sz w:val="24"/>
          <w:szCs w:val="24"/>
          <w:lang w:val="en-US"/>
        </w:rPr>
        <w:t>3</w:t>
      </w:r>
    </w:p>
    <w:p w:rsidR="008209EA" w:rsidRDefault="008209EA" w:rsidP="00F84D4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8209EA" w:rsidRDefault="008209EA" w:rsidP="00F84D4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8209EA" w:rsidRDefault="008209EA" w:rsidP="00F84D4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8209EA" w:rsidRDefault="008209EA" w:rsidP="00F84D4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F84D42" w:rsidRPr="002B3C02" w:rsidRDefault="00F84D42" w:rsidP="00F84D4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B3C02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F84D42" w:rsidRPr="002B3C02" w:rsidRDefault="00F84D42" w:rsidP="00F84D4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84D42" w:rsidRPr="002B3C02" w:rsidRDefault="00F84D42" w:rsidP="00F84D4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gramStart"/>
      <w:r w:rsidRPr="002B3C02">
        <w:rPr>
          <w:spacing w:val="-3"/>
          <w:sz w:val="24"/>
          <w:szCs w:val="24"/>
          <w:lang w:eastAsia="en-US"/>
        </w:rPr>
        <w:t>к.б</w:t>
      </w:r>
      <w:proofErr w:type="gramEnd"/>
      <w:r w:rsidRPr="002B3C02">
        <w:rPr>
          <w:spacing w:val="-3"/>
          <w:sz w:val="24"/>
          <w:szCs w:val="24"/>
          <w:lang w:eastAsia="en-US"/>
        </w:rPr>
        <w:t xml:space="preserve">.н., доцент кафедры </w:t>
      </w:r>
      <w:proofErr w:type="spellStart"/>
      <w:r w:rsidRPr="002B3C02">
        <w:rPr>
          <w:spacing w:val="-3"/>
          <w:sz w:val="24"/>
          <w:szCs w:val="24"/>
          <w:lang w:eastAsia="en-US"/>
        </w:rPr>
        <w:t>ППиСР</w:t>
      </w:r>
      <w:proofErr w:type="spellEnd"/>
      <w:r w:rsidR="00FF0707">
        <w:rPr>
          <w:spacing w:val="-3"/>
          <w:sz w:val="24"/>
          <w:szCs w:val="24"/>
          <w:lang w:val="en-US" w:eastAsia="en-US"/>
        </w:rPr>
        <w:t xml:space="preserve"> </w:t>
      </w:r>
      <w:r w:rsidR="00315CC5">
        <w:rPr>
          <w:spacing w:val="-3"/>
          <w:sz w:val="24"/>
          <w:szCs w:val="24"/>
          <w:lang w:eastAsia="en-US"/>
        </w:rPr>
        <w:t>Денисова Е.С.</w:t>
      </w:r>
    </w:p>
    <w:p w:rsidR="00F84D42" w:rsidRPr="002B3C02" w:rsidRDefault="00F84D42" w:rsidP="00F84D4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84D42" w:rsidRPr="002B3C02" w:rsidRDefault="00F84D42" w:rsidP="00F84D4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02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2B3C02">
        <w:rPr>
          <w:sz w:val="24"/>
          <w:szCs w:val="24"/>
        </w:rPr>
        <w:t>Педагогики, психологии и социальной работы</w:t>
      </w:r>
      <w:r w:rsidRPr="002B3C02">
        <w:rPr>
          <w:spacing w:val="-3"/>
          <w:sz w:val="24"/>
          <w:szCs w:val="24"/>
          <w:lang w:eastAsia="en-US"/>
        </w:rPr>
        <w:t>»</w:t>
      </w:r>
    </w:p>
    <w:p w:rsidR="00F84D42" w:rsidRPr="002B3C02" w:rsidRDefault="004D450E" w:rsidP="00F84D4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FF0707">
        <w:rPr>
          <w:spacing w:val="-3"/>
          <w:sz w:val="24"/>
          <w:szCs w:val="24"/>
          <w:lang w:eastAsia="en-US"/>
        </w:rPr>
        <w:t>2</w:t>
      </w:r>
      <w:r w:rsidR="00FF0707">
        <w:rPr>
          <w:spacing w:val="-3"/>
          <w:sz w:val="24"/>
          <w:szCs w:val="24"/>
          <w:lang w:val="en-US" w:eastAsia="en-US"/>
        </w:rPr>
        <w:t>4</w:t>
      </w:r>
      <w:r w:rsidR="00FF0707">
        <w:rPr>
          <w:spacing w:val="-3"/>
          <w:sz w:val="24"/>
          <w:szCs w:val="24"/>
          <w:lang w:eastAsia="en-US"/>
        </w:rPr>
        <w:t>.03. 202</w:t>
      </w:r>
      <w:r w:rsidR="00FF0707">
        <w:rPr>
          <w:spacing w:val="-3"/>
          <w:sz w:val="24"/>
          <w:szCs w:val="24"/>
          <w:lang w:val="en-US" w:eastAsia="en-US"/>
        </w:rPr>
        <w:t>3</w:t>
      </w:r>
      <w:r w:rsidR="00FF0707">
        <w:rPr>
          <w:spacing w:val="-3"/>
          <w:sz w:val="24"/>
          <w:szCs w:val="24"/>
          <w:lang w:eastAsia="en-US"/>
        </w:rPr>
        <w:t xml:space="preserve"> г.  № 8</w:t>
      </w:r>
    </w:p>
    <w:p w:rsidR="00F84D42" w:rsidRPr="002B3C02" w:rsidRDefault="00F84D42" w:rsidP="00F84D4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3C02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2B3C02">
        <w:rPr>
          <w:spacing w:val="-3"/>
          <w:sz w:val="24"/>
          <w:szCs w:val="24"/>
          <w:lang w:eastAsia="en-US"/>
        </w:rPr>
        <w:t>кафедрой  д.п.</w:t>
      </w:r>
      <w:r w:rsidR="00315CC5">
        <w:rPr>
          <w:spacing w:val="-3"/>
          <w:sz w:val="24"/>
          <w:szCs w:val="24"/>
          <w:lang w:eastAsia="en-US"/>
        </w:rPr>
        <w:t xml:space="preserve">н., профессор  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DF1076" w:rsidRPr="002B3C02" w:rsidRDefault="00DF1076" w:rsidP="00F84D42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3C02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B3C02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Наименован</w:t>
            </w:r>
            <w:r w:rsidR="004A68C9" w:rsidRPr="002B3C02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B3C02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2B3C02">
              <w:rPr>
                <w:color w:val="000000"/>
                <w:sz w:val="24"/>
                <w:szCs w:val="24"/>
              </w:rPr>
              <w:t>, соотнесе</w:t>
            </w:r>
            <w:r w:rsidRPr="002B3C02">
              <w:rPr>
                <w:color w:val="000000"/>
                <w:sz w:val="24"/>
                <w:szCs w:val="24"/>
              </w:rPr>
              <w:t>н</w:t>
            </w:r>
            <w:r w:rsidRPr="002B3C02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B3C02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е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е</w:t>
            </w:r>
            <w:r w:rsidRPr="002B3C02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2B3C02">
              <w:rPr>
                <w:color w:val="000000"/>
                <w:sz w:val="24"/>
                <w:szCs w:val="24"/>
              </w:rPr>
              <w:t>а</w:t>
            </w:r>
            <w:r w:rsidRPr="002B3C02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B3C02">
              <w:rPr>
                <w:color w:val="000000"/>
                <w:sz w:val="24"/>
                <w:szCs w:val="24"/>
              </w:rPr>
              <w:t xml:space="preserve">для </w:t>
            </w:r>
            <w:r w:rsidRPr="002B3C02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B3C02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2B3C02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2B3C02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F04A3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F04A3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2B3C02">
              <w:rPr>
                <w:color w:val="000000"/>
                <w:sz w:val="24"/>
                <w:szCs w:val="24"/>
              </w:rPr>
              <w:t>р</w:t>
            </w:r>
            <w:r w:rsidRPr="002B3C02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F04A3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B3C02">
              <w:rPr>
                <w:color w:val="000000"/>
                <w:sz w:val="24"/>
                <w:szCs w:val="24"/>
              </w:rPr>
              <w:t>обу</w:t>
            </w:r>
            <w:r w:rsidR="004A68C9" w:rsidRPr="002B3C02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2B3C02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F04A38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  <w:r w:rsidR="00F04A3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2B3C02">
              <w:rPr>
                <w:color w:val="000000"/>
                <w:sz w:val="24"/>
                <w:szCs w:val="24"/>
              </w:rPr>
              <w:t>о</w:t>
            </w:r>
            <w:r w:rsidRPr="002B3C02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B3C02" w:rsidTr="00330957">
        <w:tc>
          <w:tcPr>
            <w:tcW w:w="562" w:type="dxa"/>
          </w:tcPr>
          <w:p w:rsidR="005C20F0" w:rsidRPr="002B3C02" w:rsidRDefault="005C20F0" w:rsidP="00F04A38">
            <w:pPr>
              <w:jc w:val="center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1</w:t>
            </w:r>
            <w:r w:rsidR="00F04A3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2B3C02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B3C02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B3C02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B3C02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2B3C02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br w:type="page"/>
      </w:r>
    </w:p>
    <w:p w:rsidR="002933E5" w:rsidRPr="002B3C02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2B3C02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2B3C02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2B3C02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2B3C02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2B3C02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2B3C02">
        <w:rPr>
          <w:color w:val="000000"/>
          <w:sz w:val="24"/>
          <w:szCs w:val="24"/>
          <w:lang w:eastAsia="en-US"/>
        </w:rPr>
        <w:t>а</w:t>
      </w:r>
      <w:r w:rsidRPr="002B3C02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5C20F0" w:rsidRPr="002B3C02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</w:t>
      </w:r>
      <w:r w:rsidRPr="002B3C02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Pr="002B3C02">
        <w:rPr>
          <w:sz w:val="24"/>
          <w:szCs w:val="24"/>
        </w:rPr>
        <w:t>а</w:t>
      </w:r>
      <w:r w:rsidRPr="002B3C02">
        <w:rPr>
          <w:sz w:val="24"/>
          <w:szCs w:val="24"/>
        </w:rPr>
        <w:t xml:space="preserve">ния </w:t>
      </w:r>
      <w:r w:rsidR="004A68C9" w:rsidRPr="002B3C02">
        <w:rPr>
          <w:sz w:val="24"/>
          <w:szCs w:val="24"/>
        </w:rPr>
        <w:t xml:space="preserve">по направлению подготовки </w:t>
      </w:r>
      <w:r w:rsidR="00463CB8">
        <w:rPr>
          <w:sz w:val="24"/>
          <w:szCs w:val="24"/>
        </w:rPr>
        <w:t>37.03.01</w:t>
      </w:r>
      <w:r w:rsidR="00A86303" w:rsidRPr="002B3C02">
        <w:rPr>
          <w:sz w:val="24"/>
          <w:szCs w:val="24"/>
        </w:rPr>
        <w:t xml:space="preserve"> «</w:t>
      </w:r>
      <w:r w:rsidR="00463CB8">
        <w:rPr>
          <w:sz w:val="24"/>
          <w:szCs w:val="24"/>
        </w:rPr>
        <w:t>Психология</w:t>
      </w:r>
      <w:r w:rsidR="00A86303" w:rsidRPr="002B3C02">
        <w:rPr>
          <w:sz w:val="24"/>
          <w:szCs w:val="24"/>
        </w:rPr>
        <w:t>»</w:t>
      </w:r>
      <w:r w:rsidR="004A68C9" w:rsidRPr="002B3C02">
        <w:rPr>
          <w:sz w:val="24"/>
          <w:szCs w:val="24"/>
        </w:rPr>
        <w:t xml:space="preserve"> (уровень </w:t>
      </w:r>
      <w:proofErr w:type="spellStart"/>
      <w:r w:rsidR="004A68C9" w:rsidRPr="002B3C02">
        <w:rPr>
          <w:sz w:val="24"/>
          <w:szCs w:val="24"/>
        </w:rPr>
        <w:t>бакалавриата</w:t>
      </w:r>
      <w:proofErr w:type="spellEnd"/>
      <w:r w:rsidR="004A68C9" w:rsidRPr="002B3C02">
        <w:rPr>
          <w:sz w:val="24"/>
          <w:szCs w:val="24"/>
        </w:rPr>
        <w:t>)</w:t>
      </w:r>
      <w:r w:rsidRPr="002B3C02">
        <w:rPr>
          <w:sz w:val="24"/>
          <w:szCs w:val="24"/>
        </w:rPr>
        <w:t>, утве</w:t>
      </w:r>
      <w:r w:rsidRPr="002B3C02">
        <w:rPr>
          <w:sz w:val="24"/>
          <w:szCs w:val="24"/>
        </w:rPr>
        <w:t>р</w:t>
      </w:r>
      <w:r w:rsidRPr="002B3C02">
        <w:rPr>
          <w:sz w:val="24"/>
          <w:szCs w:val="24"/>
        </w:rPr>
        <w:t xml:space="preserve">жденного </w:t>
      </w:r>
      <w:r w:rsidR="004A68C9" w:rsidRPr="002B3C02">
        <w:rPr>
          <w:sz w:val="24"/>
          <w:szCs w:val="24"/>
        </w:rPr>
        <w:t>П</w:t>
      </w:r>
      <w:r w:rsidRPr="002B3C02">
        <w:rPr>
          <w:sz w:val="24"/>
          <w:szCs w:val="24"/>
        </w:rPr>
        <w:t xml:space="preserve">риказом </w:t>
      </w:r>
      <w:proofErr w:type="spellStart"/>
      <w:r w:rsidRPr="002B3C02">
        <w:rPr>
          <w:sz w:val="24"/>
          <w:szCs w:val="24"/>
        </w:rPr>
        <w:t>Минобрнауки</w:t>
      </w:r>
      <w:proofErr w:type="spellEnd"/>
      <w:r w:rsidRPr="002B3C02">
        <w:rPr>
          <w:sz w:val="24"/>
          <w:szCs w:val="24"/>
        </w:rPr>
        <w:t xml:space="preserve"> России </w:t>
      </w:r>
      <w:r w:rsidR="00A86303" w:rsidRPr="002B3C02">
        <w:rPr>
          <w:sz w:val="24"/>
          <w:szCs w:val="24"/>
        </w:rPr>
        <w:t xml:space="preserve">от </w:t>
      </w:r>
      <w:r w:rsidR="00463CB8">
        <w:rPr>
          <w:sz w:val="24"/>
          <w:szCs w:val="24"/>
        </w:rPr>
        <w:t>07.08.2014</w:t>
      </w:r>
      <w:r w:rsidR="00A86303" w:rsidRPr="002B3C02">
        <w:rPr>
          <w:sz w:val="24"/>
          <w:szCs w:val="24"/>
        </w:rPr>
        <w:t xml:space="preserve"> N </w:t>
      </w:r>
      <w:r w:rsidR="00463CB8">
        <w:rPr>
          <w:sz w:val="24"/>
          <w:szCs w:val="24"/>
        </w:rPr>
        <w:t>946</w:t>
      </w:r>
      <w:r w:rsidRPr="002B3C02">
        <w:rPr>
          <w:sz w:val="24"/>
          <w:szCs w:val="24"/>
        </w:rPr>
        <w:t>(зарегистрирован</w:t>
      </w:r>
      <w:r w:rsidRPr="002B3C02">
        <w:rPr>
          <w:color w:val="000000"/>
          <w:sz w:val="24"/>
          <w:szCs w:val="24"/>
        </w:rPr>
        <w:t xml:space="preserve"> в </w:t>
      </w:r>
      <w:r w:rsidR="004A68C9" w:rsidRPr="002B3C02">
        <w:rPr>
          <w:color w:val="000000"/>
          <w:sz w:val="24"/>
          <w:szCs w:val="24"/>
        </w:rPr>
        <w:t>Миню</w:t>
      </w:r>
      <w:r w:rsidR="004A68C9" w:rsidRPr="002B3C02">
        <w:rPr>
          <w:color w:val="000000"/>
          <w:sz w:val="24"/>
          <w:szCs w:val="24"/>
        </w:rPr>
        <w:t>с</w:t>
      </w:r>
      <w:r w:rsidR="004A68C9" w:rsidRPr="002B3C02">
        <w:rPr>
          <w:color w:val="000000"/>
          <w:sz w:val="24"/>
          <w:szCs w:val="24"/>
        </w:rPr>
        <w:t xml:space="preserve">те России </w:t>
      </w:r>
      <w:r w:rsidR="00463CB8">
        <w:rPr>
          <w:sz w:val="24"/>
          <w:szCs w:val="24"/>
        </w:rPr>
        <w:t>15.10.2014</w:t>
      </w:r>
      <w:r w:rsidR="00A86303" w:rsidRPr="002B3C02">
        <w:rPr>
          <w:sz w:val="24"/>
          <w:szCs w:val="24"/>
        </w:rPr>
        <w:t xml:space="preserve"> N </w:t>
      </w:r>
      <w:r w:rsidR="00463CB8">
        <w:rPr>
          <w:sz w:val="24"/>
          <w:szCs w:val="24"/>
        </w:rPr>
        <w:t>34320</w:t>
      </w:r>
      <w:r w:rsidRPr="002B3C02">
        <w:rPr>
          <w:color w:val="000000"/>
          <w:sz w:val="24"/>
          <w:szCs w:val="24"/>
        </w:rPr>
        <w:t xml:space="preserve">) (далее - ФГОС </w:t>
      </w:r>
      <w:proofErr w:type="gramStart"/>
      <w:r w:rsidRPr="002B3C02">
        <w:rPr>
          <w:color w:val="000000"/>
          <w:sz w:val="24"/>
          <w:szCs w:val="24"/>
        </w:rPr>
        <w:t>ВО</w:t>
      </w:r>
      <w:proofErr w:type="gramEnd"/>
      <w:r w:rsidRPr="002B3C02">
        <w:rPr>
          <w:color w:val="000000"/>
          <w:sz w:val="24"/>
          <w:szCs w:val="24"/>
        </w:rPr>
        <w:t>, Федеральный государственный образ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вательный стандарт высшего образования);</w:t>
      </w:r>
    </w:p>
    <w:p w:rsidR="00D60ACC" w:rsidRPr="00D60ACC" w:rsidRDefault="00C458E8" w:rsidP="00D60ACC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2B3C02">
        <w:rPr>
          <w:color w:val="000000"/>
          <w:sz w:val="24"/>
          <w:szCs w:val="24"/>
          <w:lang w:eastAsia="en-US"/>
        </w:rPr>
        <w:t xml:space="preserve">- </w:t>
      </w:r>
      <w:r w:rsidR="00D60ACC" w:rsidRPr="00D60ACC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D60ACC" w:rsidRPr="00D60ACC">
        <w:rPr>
          <w:rFonts w:eastAsia="Calibri"/>
          <w:color w:val="000000"/>
          <w:sz w:val="24"/>
          <w:szCs w:val="24"/>
        </w:rPr>
        <w:t>а</w:t>
      </w:r>
      <w:r w:rsidR="00D60ACC" w:rsidRPr="00D60ACC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D60ACC" w:rsidRPr="00D60ACC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D60ACC" w:rsidRPr="00D60ACC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D60ACC" w:rsidRPr="00D60ACC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D60ACC" w:rsidRPr="00D60ACC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60ACC" w:rsidRPr="00D60ACC" w:rsidRDefault="00D60ACC" w:rsidP="00D60ACC">
      <w:pPr>
        <w:ind w:firstLine="709"/>
        <w:jc w:val="both"/>
        <w:rPr>
          <w:rFonts w:eastAsia="Calibri"/>
          <w:sz w:val="24"/>
          <w:szCs w:val="24"/>
        </w:rPr>
      </w:pPr>
      <w:r w:rsidRPr="00D60ACC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D60ACC">
        <w:rPr>
          <w:rFonts w:eastAsia="Calibri"/>
          <w:sz w:val="24"/>
          <w:szCs w:val="24"/>
        </w:rPr>
        <w:t>ь</w:t>
      </w:r>
      <w:r w:rsidRPr="00D60ACC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D60ACC">
        <w:rPr>
          <w:rFonts w:eastAsia="Calibri"/>
          <w:sz w:val="24"/>
          <w:szCs w:val="24"/>
        </w:rPr>
        <w:t>ВО</w:t>
      </w:r>
      <w:proofErr w:type="gramEnd"/>
      <w:r w:rsidRPr="00D60ACC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D60ACC">
        <w:rPr>
          <w:rFonts w:eastAsia="Calibri"/>
          <w:sz w:val="24"/>
          <w:szCs w:val="24"/>
        </w:rPr>
        <w:t>е</w:t>
      </w:r>
      <w:r w:rsidRPr="00D60ACC">
        <w:rPr>
          <w:rFonts w:eastAsia="Calibri"/>
          <w:sz w:val="24"/>
          <w:szCs w:val="24"/>
        </w:rPr>
        <w:t xml:space="preserve">мия; </w:t>
      </w:r>
      <w:proofErr w:type="spellStart"/>
      <w:r w:rsidRPr="00D60ACC">
        <w:rPr>
          <w:rFonts w:eastAsia="Calibri"/>
          <w:sz w:val="24"/>
          <w:szCs w:val="24"/>
        </w:rPr>
        <w:t>ОмГА</w:t>
      </w:r>
      <w:proofErr w:type="spellEnd"/>
      <w:r w:rsidRPr="00D60ACC">
        <w:rPr>
          <w:rFonts w:eastAsia="Calibri"/>
          <w:sz w:val="24"/>
          <w:szCs w:val="24"/>
        </w:rPr>
        <w:t>):</w:t>
      </w:r>
    </w:p>
    <w:p w:rsidR="00D60ACC" w:rsidRPr="00D60ACC" w:rsidRDefault="00D60ACC" w:rsidP="00D60ACC">
      <w:pPr>
        <w:ind w:firstLine="708"/>
        <w:jc w:val="both"/>
        <w:rPr>
          <w:rFonts w:eastAsia="Calibri"/>
          <w:sz w:val="24"/>
          <w:szCs w:val="24"/>
        </w:rPr>
      </w:pPr>
      <w:r w:rsidRPr="00D60ACC">
        <w:rPr>
          <w:rFonts w:eastAsia="Calibri"/>
          <w:sz w:val="24"/>
          <w:szCs w:val="24"/>
        </w:rPr>
        <w:t xml:space="preserve">- </w:t>
      </w:r>
      <w:r w:rsidRPr="00D60ACC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60ACC">
        <w:rPr>
          <w:rFonts w:eastAsia="Calibri"/>
          <w:color w:val="000000"/>
          <w:sz w:val="24"/>
          <w:szCs w:val="24"/>
        </w:rPr>
        <w:t>ь</w:t>
      </w:r>
      <w:r w:rsidRPr="00D60ACC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60ACC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D60ACC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60ACC">
        <w:rPr>
          <w:rFonts w:eastAsia="Calibri"/>
          <w:color w:val="000000"/>
          <w:sz w:val="24"/>
          <w:szCs w:val="24"/>
        </w:rPr>
        <w:t>о</w:t>
      </w:r>
      <w:r w:rsidRPr="00D60ACC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60ACC">
        <w:rPr>
          <w:rFonts w:eastAsia="Calibri"/>
          <w:color w:val="000000"/>
          <w:sz w:val="24"/>
          <w:szCs w:val="24"/>
        </w:rPr>
        <w:t>ОмГА</w:t>
      </w:r>
      <w:proofErr w:type="spellEnd"/>
      <w:r w:rsidRPr="00D60ACC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60ACC" w:rsidRPr="00D60ACC" w:rsidRDefault="00D60ACC" w:rsidP="00D60ACC">
      <w:pPr>
        <w:ind w:firstLine="709"/>
        <w:jc w:val="both"/>
        <w:rPr>
          <w:rFonts w:eastAsia="Calibri"/>
          <w:sz w:val="24"/>
          <w:szCs w:val="24"/>
        </w:rPr>
      </w:pPr>
      <w:r w:rsidRPr="00D60ACC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D60ACC">
        <w:rPr>
          <w:rFonts w:eastAsia="Calibri"/>
          <w:sz w:val="24"/>
          <w:szCs w:val="24"/>
        </w:rPr>
        <w:t>обучающихся</w:t>
      </w:r>
      <w:proofErr w:type="gramEnd"/>
      <w:r w:rsidRPr="00D60ACC">
        <w:rPr>
          <w:rFonts w:eastAsia="Calibri"/>
          <w:sz w:val="24"/>
          <w:szCs w:val="24"/>
        </w:rPr>
        <w:t>», одобренным на засед</w:t>
      </w:r>
      <w:r w:rsidRPr="00D60ACC">
        <w:rPr>
          <w:rFonts w:eastAsia="Calibri"/>
          <w:sz w:val="24"/>
          <w:szCs w:val="24"/>
        </w:rPr>
        <w:t>а</w:t>
      </w:r>
      <w:r w:rsidRPr="00D60ACC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60ACC">
        <w:rPr>
          <w:rFonts w:eastAsia="Calibri"/>
          <w:sz w:val="24"/>
          <w:szCs w:val="24"/>
        </w:rPr>
        <w:t>ОмГА</w:t>
      </w:r>
      <w:proofErr w:type="spellEnd"/>
      <w:r w:rsidRPr="00D60ACC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D60ACC" w:rsidRPr="00D60ACC" w:rsidRDefault="00D60ACC" w:rsidP="00D60ACC">
      <w:pPr>
        <w:ind w:firstLine="708"/>
        <w:jc w:val="both"/>
        <w:rPr>
          <w:rFonts w:eastAsia="Calibri"/>
          <w:sz w:val="24"/>
          <w:szCs w:val="24"/>
        </w:rPr>
      </w:pPr>
      <w:r w:rsidRPr="00D60AC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60ACC">
        <w:rPr>
          <w:rFonts w:eastAsia="Calibri"/>
          <w:color w:val="000000"/>
          <w:sz w:val="24"/>
          <w:szCs w:val="24"/>
        </w:rPr>
        <w:t>у</w:t>
      </w:r>
      <w:r w:rsidRPr="00D60ACC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D60ACC">
        <w:rPr>
          <w:rFonts w:eastAsia="Calibri"/>
          <w:color w:val="000000"/>
          <w:sz w:val="24"/>
          <w:szCs w:val="24"/>
        </w:rPr>
        <w:t>ОмГА</w:t>
      </w:r>
      <w:proofErr w:type="spellEnd"/>
      <w:r w:rsidRPr="00D60ACC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60ACC">
        <w:rPr>
          <w:rFonts w:eastAsia="Calibri"/>
          <w:color w:val="000000"/>
          <w:sz w:val="24"/>
          <w:szCs w:val="24"/>
        </w:rPr>
        <w:t>а</w:t>
      </w:r>
      <w:r w:rsidRPr="00D60ACC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D60ACC" w:rsidRPr="00D60ACC" w:rsidRDefault="00D60ACC" w:rsidP="00D60ACC">
      <w:pPr>
        <w:ind w:firstLine="708"/>
        <w:jc w:val="both"/>
        <w:rPr>
          <w:rFonts w:eastAsia="Calibri"/>
          <w:sz w:val="24"/>
          <w:szCs w:val="24"/>
        </w:rPr>
      </w:pPr>
      <w:r w:rsidRPr="00D60ACC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D60ACC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D60ACC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60ACC">
        <w:rPr>
          <w:rFonts w:eastAsia="Calibri"/>
          <w:color w:val="000000"/>
          <w:sz w:val="24"/>
          <w:szCs w:val="24"/>
        </w:rPr>
        <w:t>с</w:t>
      </w:r>
      <w:r w:rsidRPr="00D60ACC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60ACC">
        <w:rPr>
          <w:rFonts w:eastAsia="Calibri"/>
          <w:color w:val="000000"/>
          <w:sz w:val="24"/>
          <w:szCs w:val="24"/>
        </w:rPr>
        <w:t>ь</w:t>
      </w:r>
      <w:r w:rsidRPr="00D60ACC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60ACC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D60ACC">
        <w:rPr>
          <w:rFonts w:eastAsia="Calibri"/>
          <w:color w:val="000000"/>
          <w:sz w:val="24"/>
          <w:szCs w:val="24"/>
        </w:rPr>
        <w:t>, магистратуры», одо</w:t>
      </w:r>
      <w:r w:rsidRPr="00D60ACC">
        <w:rPr>
          <w:rFonts w:eastAsia="Calibri"/>
          <w:color w:val="000000"/>
          <w:sz w:val="24"/>
          <w:szCs w:val="24"/>
        </w:rPr>
        <w:t>б</w:t>
      </w:r>
      <w:r w:rsidRPr="00D60ACC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60ACC">
        <w:rPr>
          <w:rFonts w:eastAsia="Calibri"/>
          <w:color w:val="000000"/>
          <w:sz w:val="24"/>
          <w:szCs w:val="24"/>
        </w:rPr>
        <w:t>е</w:t>
      </w:r>
      <w:r w:rsidRPr="00D60ACC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D60ACC">
        <w:rPr>
          <w:rFonts w:eastAsia="Calibri"/>
          <w:color w:val="000000"/>
          <w:sz w:val="24"/>
          <w:szCs w:val="24"/>
        </w:rPr>
        <w:t>ОмГА</w:t>
      </w:r>
      <w:proofErr w:type="spellEnd"/>
      <w:r w:rsidRPr="00D60ACC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60ACC">
        <w:rPr>
          <w:rFonts w:eastAsia="Calibri"/>
          <w:color w:val="000000"/>
          <w:sz w:val="24"/>
          <w:szCs w:val="24"/>
        </w:rPr>
        <w:t>к</w:t>
      </w:r>
      <w:r w:rsidRPr="00D60ACC">
        <w:rPr>
          <w:rFonts w:eastAsia="Calibri"/>
          <w:color w:val="000000"/>
          <w:sz w:val="24"/>
          <w:szCs w:val="24"/>
        </w:rPr>
        <w:t>тора от 28.02.2022 № 23;</w:t>
      </w:r>
    </w:p>
    <w:p w:rsidR="00C458E8" w:rsidRPr="002B3C02" w:rsidRDefault="00D60ACC" w:rsidP="00D60AC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60AC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60ACC">
        <w:rPr>
          <w:rFonts w:eastAsia="Calibri"/>
          <w:color w:val="000000"/>
          <w:sz w:val="24"/>
          <w:szCs w:val="24"/>
        </w:rPr>
        <w:t>а</w:t>
      </w:r>
      <w:r w:rsidRPr="00D60ACC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60ACC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D60ACC">
        <w:rPr>
          <w:rFonts w:eastAsia="Calibri"/>
          <w:color w:val="000000"/>
          <w:sz w:val="24"/>
          <w:szCs w:val="24"/>
        </w:rPr>
        <w:t>, программам магистр</w:t>
      </w:r>
      <w:r w:rsidRPr="00D60ACC">
        <w:rPr>
          <w:rFonts w:eastAsia="Calibri"/>
          <w:color w:val="000000"/>
          <w:sz w:val="24"/>
          <w:szCs w:val="24"/>
        </w:rPr>
        <w:t>а</w:t>
      </w:r>
      <w:r w:rsidRPr="00D60ACC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60ACC">
        <w:rPr>
          <w:rFonts w:eastAsia="Calibri"/>
          <w:color w:val="000000"/>
          <w:sz w:val="24"/>
          <w:szCs w:val="24"/>
        </w:rPr>
        <w:t>ОмГА</w:t>
      </w:r>
      <w:proofErr w:type="spellEnd"/>
      <w:r w:rsidRPr="00D60ACC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F51E1" w:rsidRPr="002B3C02" w:rsidRDefault="002933E5" w:rsidP="006F51E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>- учебным план</w:t>
      </w:r>
      <w:r w:rsidR="00E42AED" w:rsidRPr="002B3C02">
        <w:rPr>
          <w:color w:val="000000"/>
          <w:sz w:val="24"/>
          <w:szCs w:val="24"/>
          <w:lang w:eastAsia="en-US"/>
        </w:rPr>
        <w:t>ом</w:t>
      </w:r>
      <w:r w:rsidRPr="002B3C02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</w:t>
      </w:r>
      <w:proofErr w:type="spellStart"/>
      <w:r w:rsidRPr="002B3C02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2B3C02">
        <w:rPr>
          <w:color w:val="000000"/>
          <w:sz w:val="24"/>
          <w:szCs w:val="24"/>
          <w:lang w:eastAsia="en-US"/>
        </w:rPr>
        <w:t xml:space="preserve"> </w:t>
      </w:r>
      <w:r w:rsidR="00F00B76" w:rsidRPr="002B3C02">
        <w:rPr>
          <w:color w:val="000000"/>
          <w:sz w:val="24"/>
          <w:szCs w:val="24"/>
        </w:rPr>
        <w:t xml:space="preserve">по направлению подготовки </w:t>
      </w:r>
      <w:r w:rsidR="00463CB8">
        <w:rPr>
          <w:color w:val="000000"/>
          <w:sz w:val="24"/>
          <w:szCs w:val="24"/>
        </w:rPr>
        <w:t>37.03.01</w:t>
      </w:r>
      <w:r w:rsidR="00A86303" w:rsidRPr="002B3C02">
        <w:rPr>
          <w:color w:val="000000"/>
          <w:sz w:val="24"/>
          <w:szCs w:val="24"/>
        </w:rPr>
        <w:t xml:space="preserve"> «</w:t>
      </w:r>
      <w:r w:rsidR="00463CB8">
        <w:rPr>
          <w:color w:val="000000"/>
          <w:sz w:val="24"/>
          <w:szCs w:val="24"/>
        </w:rPr>
        <w:t>Психология</w:t>
      </w:r>
      <w:proofErr w:type="gramStart"/>
      <w:r w:rsidR="00A86303" w:rsidRPr="002B3C02">
        <w:rPr>
          <w:color w:val="000000"/>
          <w:sz w:val="24"/>
          <w:szCs w:val="24"/>
        </w:rPr>
        <w:t>»</w:t>
      </w:r>
      <w:r w:rsidR="00F00B76" w:rsidRPr="002B3C02">
        <w:rPr>
          <w:color w:val="000000"/>
          <w:sz w:val="24"/>
          <w:szCs w:val="24"/>
        </w:rPr>
        <w:t>(</w:t>
      </w:r>
      <w:proofErr w:type="gramEnd"/>
      <w:r w:rsidR="00F00B76" w:rsidRPr="002B3C02">
        <w:rPr>
          <w:color w:val="000000"/>
          <w:sz w:val="24"/>
          <w:szCs w:val="24"/>
        </w:rPr>
        <w:t xml:space="preserve">уровень </w:t>
      </w:r>
      <w:proofErr w:type="spellStart"/>
      <w:r w:rsidR="00F00B76" w:rsidRPr="002B3C02">
        <w:rPr>
          <w:color w:val="000000"/>
          <w:sz w:val="24"/>
          <w:szCs w:val="24"/>
        </w:rPr>
        <w:t>бакалавриата</w:t>
      </w:r>
      <w:proofErr w:type="spellEnd"/>
      <w:r w:rsidR="00F00B76" w:rsidRPr="002B3C02">
        <w:rPr>
          <w:color w:val="000000"/>
          <w:sz w:val="24"/>
          <w:szCs w:val="24"/>
        </w:rPr>
        <w:t xml:space="preserve">), </w:t>
      </w:r>
      <w:r w:rsidRPr="002B3C02">
        <w:rPr>
          <w:color w:val="000000"/>
          <w:sz w:val="24"/>
          <w:szCs w:val="24"/>
        </w:rPr>
        <w:t xml:space="preserve">направленность (профиль) </w:t>
      </w:r>
      <w:r w:rsidR="00A76E53" w:rsidRPr="002B3C02">
        <w:rPr>
          <w:color w:val="000000"/>
          <w:sz w:val="24"/>
          <w:szCs w:val="24"/>
        </w:rPr>
        <w:t xml:space="preserve">программы </w:t>
      </w:r>
      <w:r w:rsidR="00C2747F" w:rsidRPr="002B3C02">
        <w:rPr>
          <w:color w:val="000000"/>
          <w:sz w:val="24"/>
          <w:szCs w:val="24"/>
        </w:rPr>
        <w:t>«</w:t>
      </w:r>
      <w:r w:rsidR="00463CB8">
        <w:rPr>
          <w:color w:val="000000"/>
          <w:sz w:val="24"/>
          <w:szCs w:val="24"/>
        </w:rPr>
        <w:t>Психолог</w:t>
      </w:r>
      <w:r w:rsidR="00463CB8">
        <w:rPr>
          <w:color w:val="000000"/>
          <w:sz w:val="24"/>
          <w:szCs w:val="24"/>
        </w:rPr>
        <w:t>и</w:t>
      </w:r>
      <w:r w:rsidR="00463CB8">
        <w:rPr>
          <w:color w:val="000000"/>
          <w:sz w:val="24"/>
          <w:szCs w:val="24"/>
        </w:rPr>
        <w:t>ческое консультирование</w:t>
      </w:r>
      <w:r w:rsidR="00C2747F" w:rsidRPr="002B3C02">
        <w:rPr>
          <w:color w:val="000000"/>
          <w:sz w:val="24"/>
          <w:szCs w:val="24"/>
        </w:rPr>
        <w:t>»</w:t>
      </w:r>
      <w:r w:rsidRPr="002B3C02">
        <w:rPr>
          <w:color w:val="000000"/>
          <w:sz w:val="24"/>
          <w:szCs w:val="24"/>
        </w:rPr>
        <w:t xml:space="preserve">; </w:t>
      </w:r>
      <w:r w:rsidRPr="002B3C02">
        <w:rPr>
          <w:color w:val="000000"/>
          <w:sz w:val="24"/>
          <w:szCs w:val="24"/>
          <w:lang w:eastAsia="en-US"/>
        </w:rPr>
        <w:t>форм</w:t>
      </w:r>
      <w:r w:rsidR="00E42AED" w:rsidRPr="002B3C02">
        <w:rPr>
          <w:color w:val="000000"/>
          <w:sz w:val="24"/>
          <w:szCs w:val="24"/>
          <w:lang w:eastAsia="en-US"/>
        </w:rPr>
        <w:t>а</w:t>
      </w:r>
      <w:r w:rsidRPr="002B3C02">
        <w:rPr>
          <w:color w:val="000000"/>
          <w:sz w:val="24"/>
          <w:szCs w:val="24"/>
          <w:lang w:eastAsia="en-US"/>
        </w:rPr>
        <w:t xml:space="preserve"> обучения –</w:t>
      </w:r>
      <w:proofErr w:type="spellStart"/>
      <w:r w:rsidRPr="002B3C02">
        <w:rPr>
          <w:color w:val="000000"/>
          <w:sz w:val="24"/>
          <w:szCs w:val="24"/>
          <w:lang w:eastAsia="en-US"/>
        </w:rPr>
        <w:t>очнаяна</w:t>
      </w:r>
      <w:proofErr w:type="spellEnd"/>
      <w:r w:rsidRPr="002B3C02">
        <w:rPr>
          <w:color w:val="000000"/>
          <w:sz w:val="24"/>
          <w:szCs w:val="24"/>
          <w:lang w:eastAsia="en-US"/>
        </w:rPr>
        <w:t xml:space="preserve"> </w:t>
      </w:r>
      <w:r w:rsidR="00FF0707">
        <w:rPr>
          <w:color w:val="000000"/>
          <w:sz w:val="24"/>
          <w:szCs w:val="24"/>
        </w:rPr>
        <w:t>20</w:t>
      </w:r>
      <w:r w:rsidR="00FF0707" w:rsidRPr="004C7352">
        <w:rPr>
          <w:color w:val="000000"/>
          <w:sz w:val="24"/>
          <w:szCs w:val="24"/>
        </w:rPr>
        <w:t>23</w:t>
      </w:r>
      <w:r w:rsidR="00FF0707" w:rsidRPr="00793E1B">
        <w:rPr>
          <w:color w:val="000000"/>
          <w:sz w:val="24"/>
          <w:szCs w:val="24"/>
        </w:rPr>
        <w:t>/</w:t>
      </w:r>
      <w:r w:rsidR="00FF0707">
        <w:rPr>
          <w:color w:val="000000"/>
          <w:sz w:val="24"/>
          <w:szCs w:val="24"/>
        </w:rPr>
        <w:t>20</w:t>
      </w:r>
      <w:r w:rsidR="00FF0707" w:rsidRPr="004C7352">
        <w:rPr>
          <w:color w:val="000000"/>
          <w:sz w:val="24"/>
          <w:szCs w:val="24"/>
        </w:rPr>
        <w:t>24</w:t>
      </w:r>
      <w:r w:rsidR="00FF0707" w:rsidRPr="00793E1B">
        <w:rPr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  <w:lang w:eastAsia="en-US"/>
        </w:rPr>
        <w:t>учебный год,</w:t>
      </w:r>
      <w:r w:rsidR="006F51E1" w:rsidRPr="002B3C02">
        <w:rPr>
          <w:color w:val="000000"/>
          <w:sz w:val="24"/>
          <w:szCs w:val="24"/>
          <w:lang w:eastAsia="en-US"/>
        </w:rPr>
        <w:t xml:space="preserve"> утвержде</w:t>
      </w:r>
      <w:r w:rsidR="006F51E1" w:rsidRPr="002B3C02">
        <w:rPr>
          <w:color w:val="000000"/>
          <w:sz w:val="24"/>
          <w:szCs w:val="24"/>
          <w:lang w:eastAsia="en-US"/>
        </w:rPr>
        <w:t>н</w:t>
      </w:r>
      <w:r w:rsidR="006F51E1" w:rsidRPr="002B3C02">
        <w:rPr>
          <w:color w:val="000000"/>
          <w:sz w:val="24"/>
          <w:szCs w:val="24"/>
          <w:lang w:eastAsia="en-US"/>
        </w:rPr>
        <w:t xml:space="preserve">ным приказом ректора от </w:t>
      </w:r>
      <w:r w:rsidR="00FF0707">
        <w:rPr>
          <w:sz w:val="24"/>
          <w:szCs w:val="24"/>
          <w:lang w:eastAsia="en-US"/>
        </w:rPr>
        <w:t>2</w:t>
      </w:r>
      <w:r w:rsidR="00FF0707" w:rsidRPr="004C7352">
        <w:rPr>
          <w:sz w:val="24"/>
          <w:szCs w:val="24"/>
          <w:lang w:eastAsia="en-US"/>
        </w:rPr>
        <w:t>7</w:t>
      </w:r>
      <w:r w:rsidR="00FF0707">
        <w:rPr>
          <w:sz w:val="24"/>
          <w:szCs w:val="24"/>
          <w:lang w:eastAsia="en-US"/>
        </w:rPr>
        <w:t>.03.202</w:t>
      </w:r>
      <w:r w:rsidR="00FF0707" w:rsidRPr="004C7352">
        <w:rPr>
          <w:sz w:val="24"/>
          <w:szCs w:val="24"/>
          <w:lang w:eastAsia="en-US"/>
        </w:rPr>
        <w:t>3</w:t>
      </w:r>
      <w:r w:rsidR="00FF0707">
        <w:rPr>
          <w:sz w:val="24"/>
          <w:szCs w:val="24"/>
          <w:lang w:eastAsia="en-US"/>
        </w:rPr>
        <w:t xml:space="preserve"> № 5</w:t>
      </w:r>
      <w:r w:rsidR="00FF0707" w:rsidRPr="004C7352">
        <w:rPr>
          <w:sz w:val="24"/>
          <w:szCs w:val="24"/>
          <w:lang w:eastAsia="en-US"/>
        </w:rPr>
        <w:t>1</w:t>
      </w:r>
    </w:p>
    <w:p w:rsidR="004D450E" w:rsidRDefault="00E42AED" w:rsidP="004D45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B3C02">
        <w:rPr>
          <w:color w:val="000000"/>
          <w:sz w:val="24"/>
          <w:szCs w:val="24"/>
        </w:rPr>
        <w:t>бакалавриата</w:t>
      </w:r>
      <w:proofErr w:type="spellEnd"/>
      <w:r w:rsidRPr="002B3C02">
        <w:rPr>
          <w:color w:val="000000"/>
          <w:sz w:val="24"/>
          <w:szCs w:val="24"/>
        </w:rPr>
        <w:t xml:space="preserve"> по направлению подготовки </w:t>
      </w:r>
      <w:r w:rsidR="00463CB8">
        <w:rPr>
          <w:color w:val="000000"/>
          <w:sz w:val="24"/>
          <w:szCs w:val="24"/>
        </w:rPr>
        <w:t>37.03.01</w:t>
      </w:r>
      <w:r w:rsidR="00A86303" w:rsidRPr="002B3C02">
        <w:rPr>
          <w:color w:val="000000"/>
          <w:sz w:val="24"/>
          <w:szCs w:val="24"/>
        </w:rPr>
        <w:t xml:space="preserve"> «</w:t>
      </w:r>
      <w:r w:rsidR="00463CB8">
        <w:rPr>
          <w:color w:val="000000"/>
          <w:sz w:val="24"/>
          <w:szCs w:val="24"/>
        </w:rPr>
        <w:t>Психология</w:t>
      </w:r>
      <w:r w:rsidR="00A86303" w:rsidRPr="002B3C02">
        <w:rPr>
          <w:color w:val="000000"/>
          <w:sz w:val="24"/>
          <w:szCs w:val="24"/>
        </w:rPr>
        <w:t>»</w:t>
      </w:r>
      <w:r w:rsidRPr="002B3C02">
        <w:rPr>
          <w:color w:val="000000"/>
          <w:sz w:val="24"/>
          <w:szCs w:val="24"/>
        </w:rPr>
        <w:t xml:space="preserve"> (уровень </w:t>
      </w:r>
      <w:proofErr w:type="spellStart"/>
      <w:r w:rsidRPr="002B3C02">
        <w:rPr>
          <w:color w:val="000000"/>
          <w:sz w:val="24"/>
          <w:szCs w:val="24"/>
        </w:rPr>
        <w:t>бакалавриата</w:t>
      </w:r>
      <w:proofErr w:type="spellEnd"/>
      <w:r w:rsidRPr="002B3C02">
        <w:rPr>
          <w:color w:val="000000"/>
          <w:sz w:val="24"/>
          <w:szCs w:val="24"/>
        </w:rPr>
        <w:t xml:space="preserve">), направленность (профиль) </w:t>
      </w:r>
      <w:r w:rsidR="00A76E53" w:rsidRPr="002B3C02">
        <w:rPr>
          <w:color w:val="000000"/>
          <w:sz w:val="24"/>
          <w:szCs w:val="24"/>
        </w:rPr>
        <w:t>програ</w:t>
      </w:r>
      <w:r w:rsidR="00A76E53" w:rsidRPr="002B3C02">
        <w:rPr>
          <w:color w:val="000000"/>
          <w:sz w:val="24"/>
          <w:szCs w:val="24"/>
        </w:rPr>
        <w:t>м</w:t>
      </w:r>
      <w:r w:rsidR="00A76E53" w:rsidRPr="002B3C02">
        <w:rPr>
          <w:color w:val="000000"/>
          <w:sz w:val="24"/>
          <w:szCs w:val="24"/>
        </w:rPr>
        <w:t>мы</w:t>
      </w:r>
      <w:proofErr w:type="gramStart"/>
      <w:r w:rsidR="00C2747F" w:rsidRPr="002B3C02">
        <w:rPr>
          <w:sz w:val="24"/>
          <w:szCs w:val="24"/>
        </w:rPr>
        <w:t>«</w:t>
      </w:r>
      <w:r w:rsidR="00463CB8">
        <w:rPr>
          <w:sz w:val="24"/>
          <w:szCs w:val="24"/>
        </w:rPr>
        <w:t>П</w:t>
      </w:r>
      <w:proofErr w:type="gramEnd"/>
      <w:r w:rsidR="00463CB8">
        <w:rPr>
          <w:sz w:val="24"/>
          <w:szCs w:val="24"/>
        </w:rPr>
        <w:t>сихологическое консультирование</w:t>
      </w:r>
      <w:r w:rsidR="00C2747F" w:rsidRPr="002B3C02">
        <w:rPr>
          <w:sz w:val="24"/>
          <w:szCs w:val="24"/>
        </w:rPr>
        <w:t>»</w:t>
      </w:r>
      <w:r w:rsidRPr="002B3C02">
        <w:rPr>
          <w:sz w:val="24"/>
          <w:szCs w:val="24"/>
        </w:rPr>
        <w:t xml:space="preserve">; форма обучения – заочная </w:t>
      </w:r>
      <w:r w:rsidR="00C832B0" w:rsidRPr="002B3C02">
        <w:rPr>
          <w:color w:val="000000"/>
          <w:sz w:val="24"/>
          <w:szCs w:val="24"/>
          <w:lang w:eastAsia="en-US"/>
        </w:rPr>
        <w:t xml:space="preserve">на </w:t>
      </w:r>
      <w:r w:rsidR="00FF0707">
        <w:rPr>
          <w:color w:val="000000"/>
          <w:sz w:val="24"/>
          <w:szCs w:val="24"/>
        </w:rPr>
        <w:t>20</w:t>
      </w:r>
      <w:r w:rsidR="00FF0707" w:rsidRPr="004C7352">
        <w:rPr>
          <w:color w:val="000000"/>
          <w:sz w:val="24"/>
          <w:szCs w:val="24"/>
        </w:rPr>
        <w:t>23</w:t>
      </w:r>
      <w:r w:rsidR="00FF0707" w:rsidRPr="00793E1B">
        <w:rPr>
          <w:color w:val="000000"/>
          <w:sz w:val="24"/>
          <w:szCs w:val="24"/>
        </w:rPr>
        <w:t>/</w:t>
      </w:r>
      <w:r w:rsidR="00FF0707">
        <w:rPr>
          <w:color w:val="000000"/>
          <w:sz w:val="24"/>
          <w:szCs w:val="24"/>
        </w:rPr>
        <w:t>20</w:t>
      </w:r>
      <w:r w:rsidR="00FF0707" w:rsidRPr="004C7352">
        <w:rPr>
          <w:color w:val="000000"/>
          <w:sz w:val="24"/>
          <w:szCs w:val="24"/>
        </w:rPr>
        <w:t>24</w:t>
      </w:r>
      <w:r w:rsidR="00FF0707" w:rsidRPr="00793E1B">
        <w:rPr>
          <w:color w:val="000000"/>
          <w:sz w:val="24"/>
          <w:szCs w:val="24"/>
        </w:rPr>
        <w:t xml:space="preserve"> </w:t>
      </w:r>
      <w:r w:rsidR="00C832B0" w:rsidRPr="002B3C02">
        <w:rPr>
          <w:color w:val="000000"/>
          <w:sz w:val="24"/>
          <w:szCs w:val="24"/>
          <w:lang w:eastAsia="en-US"/>
        </w:rPr>
        <w:t>уче</w:t>
      </w:r>
      <w:r w:rsidR="00C832B0" w:rsidRPr="002B3C02">
        <w:rPr>
          <w:color w:val="000000"/>
          <w:sz w:val="24"/>
          <w:szCs w:val="24"/>
          <w:lang w:eastAsia="en-US"/>
        </w:rPr>
        <w:t>б</w:t>
      </w:r>
      <w:r w:rsidR="00C832B0" w:rsidRPr="002B3C02">
        <w:rPr>
          <w:color w:val="000000"/>
          <w:sz w:val="24"/>
          <w:szCs w:val="24"/>
          <w:lang w:eastAsia="en-US"/>
        </w:rPr>
        <w:t xml:space="preserve">ный год, утвержденным приказом ректора от </w:t>
      </w:r>
      <w:r w:rsidR="00FF0707">
        <w:rPr>
          <w:sz w:val="24"/>
          <w:szCs w:val="24"/>
          <w:lang w:eastAsia="en-US"/>
        </w:rPr>
        <w:t>2</w:t>
      </w:r>
      <w:r w:rsidR="00FF0707" w:rsidRPr="004C7352">
        <w:rPr>
          <w:sz w:val="24"/>
          <w:szCs w:val="24"/>
          <w:lang w:eastAsia="en-US"/>
        </w:rPr>
        <w:t>7</w:t>
      </w:r>
      <w:r w:rsidR="00FF0707">
        <w:rPr>
          <w:sz w:val="24"/>
          <w:szCs w:val="24"/>
          <w:lang w:eastAsia="en-US"/>
        </w:rPr>
        <w:t>.03.202</w:t>
      </w:r>
      <w:r w:rsidR="00FF0707" w:rsidRPr="004C7352">
        <w:rPr>
          <w:sz w:val="24"/>
          <w:szCs w:val="24"/>
          <w:lang w:eastAsia="en-US"/>
        </w:rPr>
        <w:t>3</w:t>
      </w:r>
      <w:r w:rsidR="00FF0707">
        <w:rPr>
          <w:sz w:val="24"/>
          <w:szCs w:val="24"/>
          <w:lang w:eastAsia="en-US"/>
        </w:rPr>
        <w:t xml:space="preserve"> № 5</w:t>
      </w:r>
      <w:r w:rsidR="00FF0707" w:rsidRPr="004C7352">
        <w:rPr>
          <w:sz w:val="24"/>
          <w:szCs w:val="24"/>
          <w:lang w:eastAsia="en-US"/>
        </w:rPr>
        <w:t>1</w:t>
      </w:r>
    </w:p>
    <w:p w:rsidR="00A76E53" w:rsidRPr="002B3C02" w:rsidRDefault="00A76E53" w:rsidP="004D450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lastRenderedPageBreak/>
        <w:t>Возможность внесения изменений и дополнений в разработанную Академией</w:t>
      </w:r>
      <w:r w:rsidRPr="002B3C02">
        <w:rPr>
          <w:b/>
          <w:sz w:val="24"/>
          <w:szCs w:val="24"/>
        </w:rPr>
        <w:t xml:space="preserve"> образовательную программу в части рабочей программы дисциплины </w:t>
      </w:r>
      <w:r w:rsidR="00AD189E">
        <w:rPr>
          <w:b/>
          <w:bCs/>
          <w:sz w:val="24"/>
          <w:szCs w:val="24"/>
        </w:rPr>
        <w:t>Б</w:t>
      </w:r>
      <w:proofErr w:type="gramStart"/>
      <w:r w:rsidR="00AD189E">
        <w:rPr>
          <w:b/>
          <w:bCs/>
          <w:sz w:val="24"/>
          <w:szCs w:val="24"/>
        </w:rPr>
        <w:t>1</w:t>
      </w:r>
      <w:proofErr w:type="gramEnd"/>
      <w:r w:rsidR="00AD189E">
        <w:rPr>
          <w:b/>
          <w:bCs/>
          <w:sz w:val="24"/>
          <w:szCs w:val="24"/>
        </w:rPr>
        <w:t>.Б.16</w:t>
      </w:r>
      <w:r w:rsidR="009F4070" w:rsidRPr="002B3C02">
        <w:rPr>
          <w:b/>
          <w:sz w:val="24"/>
          <w:szCs w:val="24"/>
        </w:rPr>
        <w:t>«</w:t>
      </w:r>
      <w:r w:rsidR="00AD189E">
        <w:rPr>
          <w:b/>
          <w:bCs/>
          <w:sz w:val="24"/>
          <w:szCs w:val="24"/>
        </w:rPr>
        <w:t>Физиология центральной нервной системы и высшей нервной деятельн</w:t>
      </w:r>
      <w:r w:rsidR="00AD189E">
        <w:rPr>
          <w:b/>
          <w:bCs/>
          <w:sz w:val="24"/>
          <w:szCs w:val="24"/>
        </w:rPr>
        <w:t>о</w:t>
      </w:r>
      <w:r w:rsidR="00AD189E">
        <w:rPr>
          <w:b/>
          <w:bCs/>
          <w:sz w:val="24"/>
          <w:szCs w:val="24"/>
        </w:rPr>
        <w:t>сти</w:t>
      </w:r>
      <w:r w:rsidRPr="002B3C02">
        <w:rPr>
          <w:b/>
          <w:sz w:val="24"/>
          <w:szCs w:val="24"/>
        </w:rPr>
        <w:t>»  в тече</w:t>
      </w:r>
      <w:r w:rsidR="009F4070" w:rsidRPr="002B3C02">
        <w:rPr>
          <w:b/>
          <w:sz w:val="24"/>
          <w:szCs w:val="24"/>
        </w:rPr>
        <w:t xml:space="preserve">ние </w:t>
      </w:r>
      <w:r w:rsidR="00FF0707" w:rsidRPr="00FF0707">
        <w:rPr>
          <w:b/>
          <w:sz w:val="24"/>
          <w:szCs w:val="24"/>
        </w:rPr>
        <w:t xml:space="preserve">2023/2024 </w:t>
      </w:r>
      <w:r w:rsidRPr="002B3C02">
        <w:rPr>
          <w:b/>
          <w:sz w:val="24"/>
          <w:szCs w:val="24"/>
        </w:rPr>
        <w:t>учебного года:</w:t>
      </w:r>
    </w:p>
    <w:p w:rsidR="00A76E53" w:rsidRPr="002B3C02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2B3C02">
        <w:rPr>
          <w:sz w:val="24"/>
          <w:szCs w:val="24"/>
        </w:rPr>
        <w:t>а</w:t>
      </w:r>
      <w:r w:rsidRPr="002B3C02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2B3C02">
        <w:rPr>
          <w:sz w:val="24"/>
          <w:szCs w:val="24"/>
        </w:rPr>
        <w:t>бакалавриата</w:t>
      </w:r>
      <w:proofErr w:type="spellEnd"/>
      <w:r w:rsidRPr="002B3C02">
        <w:rPr>
          <w:sz w:val="24"/>
          <w:szCs w:val="24"/>
        </w:rPr>
        <w:t xml:space="preserve"> по направлению подготовки </w:t>
      </w:r>
      <w:r w:rsidR="00463CB8">
        <w:rPr>
          <w:sz w:val="24"/>
          <w:szCs w:val="24"/>
        </w:rPr>
        <w:t>37.03.01</w:t>
      </w:r>
      <w:r w:rsidR="00A86303" w:rsidRPr="002B3C02">
        <w:rPr>
          <w:sz w:val="24"/>
          <w:szCs w:val="24"/>
        </w:rPr>
        <w:t xml:space="preserve"> «</w:t>
      </w:r>
      <w:r w:rsidR="00463CB8">
        <w:rPr>
          <w:sz w:val="24"/>
          <w:szCs w:val="24"/>
        </w:rPr>
        <w:t>Психология</w:t>
      </w:r>
      <w:r w:rsidR="00A86303" w:rsidRPr="002B3C02">
        <w:rPr>
          <w:sz w:val="24"/>
          <w:szCs w:val="24"/>
        </w:rPr>
        <w:t>»</w:t>
      </w:r>
      <w:r w:rsidR="009F4070" w:rsidRPr="002B3C02">
        <w:rPr>
          <w:sz w:val="24"/>
          <w:szCs w:val="24"/>
        </w:rPr>
        <w:t xml:space="preserve">(уровень </w:t>
      </w:r>
      <w:proofErr w:type="spellStart"/>
      <w:r w:rsidR="009F4070" w:rsidRPr="002B3C02">
        <w:rPr>
          <w:sz w:val="24"/>
          <w:szCs w:val="24"/>
        </w:rPr>
        <w:t>бакалавриата</w:t>
      </w:r>
      <w:proofErr w:type="spellEnd"/>
      <w:r w:rsidR="009F4070" w:rsidRPr="002B3C02">
        <w:rPr>
          <w:sz w:val="24"/>
          <w:szCs w:val="24"/>
        </w:rPr>
        <w:t xml:space="preserve">), направленность (профиль) программы </w:t>
      </w:r>
      <w:r w:rsidR="00C2747F" w:rsidRPr="002B3C02">
        <w:rPr>
          <w:sz w:val="24"/>
          <w:szCs w:val="24"/>
        </w:rPr>
        <w:t>«</w:t>
      </w:r>
      <w:r w:rsidR="00463CB8">
        <w:rPr>
          <w:sz w:val="24"/>
          <w:szCs w:val="24"/>
        </w:rPr>
        <w:t>Психологическое консультирование</w:t>
      </w:r>
      <w:r w:rsidR="00C2747F" w:rsidRPr="002B3C02">
        <w:rPr>
          <w:sz w:val="24"/>
          <w:szCs w:val="24"/>
        </w:rPr>
        <w:t>»</w:t>
      </w:r>
      <w:r w:rsidRPr="002B3C02">
        <w:rPr>
          <w:sz w:val="24"/>
          <w:szCs w:val="24"/>
        </w:rPr>
        <w:t>; вид учебной деятельности – програ</w:t>
      </w:r>
      <w:r w:rsidRPr="002B3C02">
        <w:rPr>
          <w:sz w:val="24"/>
          <w:szCs w:val="24"/>
        </w:rPr>
        <w:t>м</w:t>
      </w:r>
      <w:r w:rsidRPr="002B3C02">
        <w:rPr>
          <w:sz w:val="24"/>
          <w:szCs w:val="24"/>
        </w:rPr>
        <w:t xml:space="preserve">ма академического </w:t>
      </w:r>
      <w:proofErr w:type="spellStart"/>
      <w:r w:rsidRPr="002B3C02">
        <w:rPr>
          <w:sz w:val="24"/>
          <w:szCs w:val="24"/>
        </w:rPr>
        <w:t>бакалавриата</w:t>
      </w:r>
      <w:proofErr w:type="spellEnd"/>
      <w:r w:rsidRPr="002B3C02">
        <w:rPr>
          <w:sz w:val="24"/>
          <w:szCs w:val="24"/>
        </w:rPr>
        <w:t>; виды профессиональной</w:t>
      </w:r>
      <w:r w:rsidRPr="002B3C02">
        <w:rPr>
          <w:color w:val="000000"/>
          <w:sz w:val="24"/>
          <w:szCs w:val="24"/>
        </w:rPr>
        <w:t xml:space="preserve"> деятельности: </w:t>
      </w:r>
      <w:r w:rsidR="00F84D42" w:rsidRPr="00F84D42">
        <w:rPr>
          <w:rFonts w:eastAsia="Courier New"/>
          <w:color w:val="000000"/>
          <w:sz w:val="24"/>
          <w:szCs w:val="24"/>
          <w:lang w:bidi="ru-RU"/>
        </w:rPr>
        <w:t xml:space="preserve">научно-исследовательская (основной), </w:t>
      </w:r>
      <w:proofErr w:type="spellStart"/>
      <w:r w:rsidR="00F84D42" w:rsidRPr="00F84D42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Pr="002B3C02">
        <w:rPr>
          <w:color w:val="000000"/>
          <w:sz w:val="24"/>
          <w:szCs w:val="24"/>
        </w:rPr>
        <w:t>;</w:t>
      </w:r>
      <w:r w:rsidR="009F4070" w:rsidRPr="002B3C02">
        <w:rPr>
          <w:color w:val="000000"/>
          <w:sz w:val="24"/>
          <w:szCs w:val="24"/>
        </w:rPr>
        <w:t>очная</w:t>
      </w:r>
      <w:proofErr w:type="spellEnd"/>
      <w:r w:rsidR="009F4070" w:rsidRPr="002B3C02">
        <w:rPr>
          <w:color w:val="000000"/>
          <w:sz w:val="24"/>
          <w:szCs w:val="24"/>
        </w:rPr>
        <w:t xml:space="preserve"> и заочная формы</w:t>
      </w:r>
      <w:r w:rsidRPr="002B3C02">
        <w:rPr>
          <w:color w:val="000000"/>
          <w:sz w:val="24"/>
          <w:szCs w:val="24"/>
        </w:rPr>
        <w:t xml:space="preserve"> обучения в соо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>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 xml:space="preserve">грамму дисциплины </w:t>
      </w:r>
      <w:r w:rsidRPr="002B3C02">
        <w:rPr>
          <w:sz w:val="24"/>
          <w:szCs w:val="24"/>
        </w:rPr>
        <w:t>«</w:t>
      </w:r>
      <w:r w:rsidR="00AD189E">
        <w:rPr>
          <w:b/>
          <w:bCs/>
          <w:sz w:val="24"/>
          <w:szCs w:val="24"/>
        </w:rPr>
        <w:t>Физиология центральной нервной системы и высшей нервной деятельности</w:t>
      </w:r>
      <w:r w:rsidRPr="002B3C02">
        <w:rPr>
          <w:sz w:val="24"/>
          <w:szCs w:val="24"/>
        </w:rPr>
        <w:t xml:space="preserve">» в </w:t>
      </w:r>
      <w:r w:rsidRPr="002B3C02">
        <w:rPr>
          <w:color w:val="000000"/>
          <w:sz w:val="24"/>
          <w:szCs w:val="24"/>
        </w:rPr>
        <w:t>тече</w:t>
      </w:r>
      <w:r w:rsidR="009F4070" w:rsidRPr="002B3C02">
        <w:rPr>
          <w:color w:val="000000"/>
          <w:sz w:val="24"/>
          <w:szCs w:val="24"/>
        </w:rPr>
        <w:t xml:space="preserve">ние </w:t>
      </w:r>
      <w:r w:rsidR="00FF0707">
        <w:rPr>
          <w:color w:val="000000"/>
          <w:sz w:val="24"/>
          <w:szCs w:val="24"/>
        </w:rPr>
        <w:t>20</w:t>
      </w:r>
      <w:r w:rsidR="00FF0707" w:rsidRPr="004C7352">
        <w:rPr>
          <w:color w:val="000000"/>
          <w:sz w:val="24"/>
          <w:szCs w:val="24"/>
        </w:rPr>
        <w:t>23</w:t>
      </w:r>
      <w:r w:rsidR="00FF0707" w:rsidRPr="00793E1B">
        <w:rPr>
          <w:color w:val="000000"/>
          <w:sz w:val="24"/>
          <w:szCs w:val="24"/>
        </w:rPr>
        <w:t>/</w:t>
      </w:r>
      <w:r w:rsidR="00FF0707">
        <w:rPr>
          <w:color w:val="000000"/>
          <w:sz w:val="24"/>
          <w:szCs w:val="24"/>
        </w:rPr>
        <w:t>20</w:t>
      </w:r>
      <w:r w:rsidR="00FF0707" w:rsidRPr="004C7352">
        <w:rPr>
          <w:color w:val="000000"/>
          <w:sz w:val="24"/>
          <w:szCs w:val="24"/>
        </w:rPr>
        <w:t>24</w:t>
      </w:r>
      <w:r w:rsidR="00FF0707" w:rsidRPr="00793E1B">
        <w:rPr>
          <w:color w:val="000000"/>
          <w:sz w:val="24"/>
          <w:szCs w:val="24"/>
        </w:rPr>
        <w:t xml:space="preserve"> </w:t>
      </w:r>
      <w:r w:rsidRPr="002B3C02">
        <w:rPr>
          <w:color w:val="000000"/>
          <w:sz w:val="24"/>
          <w:szCs w:val="24"/>
        </w:rPr>
        <w:t>учебного года.</w:t>
      </w:r>
    </w:p>
    <w:p w:rsidR="003415AB" w:rsidRPr="002B3C02" w:rsidRDefault="003415AB" w:rsidP="009F4070">
      <w:pPr>
        <w:ind w:firstLine="709"/>
        <w:jc w:val="both"/>
        <w:rPr>
          <w:color w:val="000000"/>
          <w:sz w:val="24"/>
          <w:szCs w:val="24"/>
        </w:rPr>
      </w:pPr>
    </w:p>
    <w:p w:rsidR="006F51E1" w:rsidRPr="002B3C02" w:rsidRDefault="002C174C" w:rsidP="007B31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AD189E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AD189E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AD189E">
        <w:rPr>
          <w:rFonts w:ascii="Times New Roman" w:hAnsi="Times New Roman"/>
          <w:b/>
          <w:sz w:val="24"/>
          <w:szCs w:val="24"/>
        </w:rPr>
        <w:t>.Б.16</w:t>
      </w:r>
      <w:r w:rsidRPr="002B3C02">
        <w:rPr>
          <w:rFonts w:ascii="Times New Roman" w:hAnsi="Times New Roman"/>
          <w:b/>
          <w:sz w:val="24"/>
          <w:szCs w:val="24"/>
        </w:rPr>
        <w:t xml:space="preserve"> «</w:t>
      </w:r>
      <w:r w:rsidR="00AD189E">
        <w:rPr>
          <w:rFonts w:ascii="Times New Roman" w:hAnsi="Times New Roman"/>
          <w:b/>
          <w:bCs/>
          <w:sz w:val="24"/>
          <w:szCs w:val="24"/>
        </w:rPr>
        <w:t>Физиология центральной нервной системы и высшей нервной деятельности</w:t>
      </w:r>
      <w:r w:rsidRPr="002B3C02">
        <w:rPr>
          <w:rFonts w:ascii="Times New Roman" w:hAnsi="Times New Roman"/>
          <w:b/>
          <w:sz w:val="24"/>
          <w:szCs w:val="24"/>
        </w:rPr>
        <w:t>»</w:t>
      </w:r>
    </w:p>
    <w:p w:rsidR="003415AB" w:rsidRPr="002B3C02" w:rsidRDefault="003415AB" w:rsidP="003415AB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2B3C02" w:rsidRDefault="002C174C" w:rsidP="007B31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2B3C02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2B3C02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C174C" w:rsidRPr="002B3C02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2B3C0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63CB8">
        <w:rPr>
          <w:sz w:val="24"/>
          <w:szCs w:val="24"/>
        </w:rPr>
        <w:t>37.03.01</w:t>
      </w:r>
      <w:r w:rsidRPr="002B3C02">
        <w:rPr>
          <w:sz w:val="24"/>
          <w:szCs w:val="24"/>
        </w:rPr>
        <w:t xml:space="preserve"> «</w:t>
      </w:r>
      <w:r w:rsidR="00463CB8">
        <w:rPr>
          <w:sz w:val="24"/>
          <w:szCs w:val="24"/>
        </w:rPr>
        <w:t>Психология</w:t>
      </w:r>
      <w:r w:rsidRPr="002B3C02">
        <w:rPr>
          <w:sz w:val="24"/>
          <w:szCs w:val="24"/>
        </w:rPr>
        <w:t>»</w:t>
      </w:r>
      <w:r w:rsidRPr="002B3C02">
        <w:rPr>
          <w:rFonts w:eastAsia="Calibri"/>
          <w:sz w:val="24"/>
          <w:szCs w:val="24"/>
          <w:lang w:eastAsia="en-US"/>
        </w:rPr>
        <w:t xml:space="preserve"> (ур</w:t>
      </w:r>
      <w:r w:rsidRPr="002B3C02">
        <w:rPr>
          <w:rFonts w:eastAsia="Calibri"/>
          <w:sz w:val="24"/>
          <w:szCs w:val="24"/>
          <w:lang w:eastAsia="en-US"/>
        </w:rPr>
        <w:t>о</w:t>
      </w:r>
      <w:r w:rsidRPr="002B3C02">
        <w:rPr>
          <w:rFonts w:eastAsia="Calibri"/>
          <w:sz w:val="24"/>
          <w:szCs w:val="24"/>
          <w:lang w:eastAsia="en-US"/>
        </w:rPr>
        <w:t xml:space="preserve">вень </w:t>
      </w:r>
      <w:proofErr w:type="spellStart"/>
      <w:r w:rsidRPr="002B3C0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2B3C02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2B3C02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2B3C02">
        <w:rPr>
          <w:rFonts w:eastAsia="Calibri"/>
          <w:sz w:val="24"/>
          <w:szCs w:val="24"/>
          <w:lang w:eastAsia="en-US"/>
        </w:rPr>
        <w:t xml:space="preserve"> России от </w:t>
      </w:r>
      <w:r w:rsidR="00463CB8">
        <w:rPr>
          <w:sz w:val="24"/>
          <w:szCs w:val="24"/>
        </w:rPr>
        <w:t>07.08.2014</w:t>
      </w:r>
      <w:r w:rsidRPr="002B3C02">
        <w:rPr>
          <w:sz w:val="24"/>
          <w:szCs w:val="24"/>
        </w:rPr>
        <w:t xml:space="preserve"> N </w:t>
      </w:r>
      <w:r w:rsidR="00463CB8">
        <w:rPr>
          <w:sz w:val="24"/>
          <w:szCs w:val="24"/>
        </w:rPr>
        <w:t>946</w:t>
      </w:r>
      <w:r w:rsidRPr="002B3C02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="00463CB8">
        <w:rPr>
          <w:sz w:val="24"/>
          <w:szCs w:val="24"/>
        </w:rPr>
        <w:t>15.10.2014</w:t>
      </w:r>
      <w:r w:rsidRPr="002B3C02">
        <w:rPr>
          <w:sz w:val="24"/>
          <w:szCs w:val="24"/>
        </w:rPr>
        <w:t xml:space="preserve"> N </w:t>
      </w:r>
      <w:r w:rsidR="00463CB8">
        <w:rPr>
          <w:sz w:val="24"/>
          <w:szCs w:val="24"/>
        </w:rPr>
        <w:t>34320</w:t>
      </w:r>
      <w:r w:rsidRPr="002B3C02">
        <w:rPr>
          <w:rFonts w:eastAsia="Calibri"/>
          <w:color w:val="000000"/>
          <w:sz w:val="24"/>
          <w:szCs w:val="24"/>
          <w:lang w:eastAsia="en-US"/>
        </w:rPr>
        <w:t>), при разработке основной пр</w:t>
      </w:r>
      <w:r w:rsidRPr="002B3C02">
        <w:rPr>
          <w:rFonts w:eastAsia="Calibri"/>
          <w:color w:val="000000"/>
          <w:sz w:val="24"/>
          <w:szCs w:val="24"/>
          <w:lang w:eastAsia="en-US"/>
        </w:rPr>
        <w:t>о</w:t>
      </w:r>
      <w:r w:rsidRPr="002B3C02">
        <w:rPr>
          <w:rFonts w:eastAsia="Calibri"/>
          <w:color w:val="000000"/>
          <w:sz w:val="24"/>
          <w:szCs w:val="24"/>
          <w:lang w:eastAsia="en-US"/>
        </w:rPr>
        <w:t>фессиональной образовательной программы (</w:t>
      </w:r>
      <w:r w:rsidRPr="002B3C0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2B3C02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2C174C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2B3C02">
        <w:rPr>
          <w:rFonts w:eastAsia="Calibri"/>
          <w:b/>
          <w:sz w:val="24"/>
          <w:szCs w:val="24"/>
          <w:lang w:eastAsia="en-US"/>
        </w:rPr>
        <w:t>«</w:t>
      </w:r>
      <w:r w:rsidR="00AD189E">
        <w:rPr>
          <w:b/>
          <w:bCs/>
          <w:sz w:val="24"/>
          <w:szCs w:val="24"/>
        </w:rPr>
        <w:t>Физиология центральной нервной системы и высшей нервной деятельности</w:t>
      </w:r>
      <w:r w:rsidRPr="002B3C02">
        <w:rPr>
          <w:rFonts w:eastAsia="Calibri"/>
          <w:sz w:val="24"/>
          <w:szCs w:val="24"/>
          <w:lang w:eastAsia="en-US"/>
        </w:rPr>
        <w:t>»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6065FE" w:rsidRPr="002B3C02" w:rsidRDefault="006065FE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9"/>
        <w:gridCol w:w="1701"/>
        <w:gridCol w:w="4927"/>
      </w:tblGrid>
      <w:tr w:rsidR="00C832B0" w:rsidRPr="00502BF0" w:rsidTr="00C832B0">
        <w:tc>
          <w:tcPr>
            <w:tcW w:w="3049" w:type="dxa"/>
            <w:vAlign w:val="center"/>
          </w:tcPr>
          <w:p w:rsidR="00C832B0" w:rsidRPr="00502BF0" w:rsidRDefault="00C832B0" w:rsidP="00C832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C832B0" w:rsidRPr="00502BF0" w:rsidRDefault="00C832B0" w:rsidP="00C832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C832B0" w:rsidRPr="00502BF0" w:rsidRDefault="00C832B0" w:rsidP="00C832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C832B0" w:rsidRPr="00502BF0" w:rsidRDefault="00C832B0" w:rsidP="00C832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C832B0" w:rsidRPr="00502BF0" w:rsidRDefault="00C832B0" w:rsidP="00C832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C832B0" w:rsidRPr="00502BF0" w:rsidRDefault="00C832B0" w:rsidP="00C832B0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>обучения по дисциплине</w:t>
            </w:r>
            <w:proofErr w:type="gramEnd"/>
          </w:p>
        </w:tc>
      </w:tr>
      <w:tr w:rsidR="00C832B0" w:rsidRPr="00502BF0" w:rsidTr="00C832B0">
        <w:tc>
          <w:tcPr>
            <w:tcW w:w="3049" w:type="dxa"/>
          </w:tcPr>
          <w:p w:rsidR="00C832B0" w:rsidRPr="00502BF0" w:rsidRDefault="00C832B0" w:rsidP="00C832B0">
            <w:pPr>
              <w:jc w:val="both"/>
            </w:pPr>
            <w:r w:rsidRPr="00502BF0">
              <w:t>Способность</w:t>
            </w:r>
            <w:r w:rsidR="00E845A5">
              <w:t>ю</w:t>
            </w:r>
          </w:p>
          <w:p w:rsidR="00C832B0" w:rsidRPr="00502BF0" w:rsidRDefault="00C832B0" w:rsidP="00C832B0">
            <w:pPr>
              <w:jc w:val="both"/>
            </w:pPr>
            <w:r w:rsidRPr="00502BF0">
              <w:t>к участию в проведении псих</w:t>
            </w:r>
            <w:r w:rsidRPr="00502BF0">
              <w:t>о</w:t>
            </w:r>
            <w:r w:rsidRPr="00502BF0">
              <w:t xml:space="preserve">логических исследований на основе применения </w:t>
            </w:r>
            <w:proofErr w:type="spellStart"/>
            <w:r w:rsidRPr="00502BF0">
              <w:t>общепр</w:t>
            </w:r>
            <w:r w:rsidRPr="00502BF0">
              <w:t>о</w:t>
            </w:r>
            <w:r w:rsidRPr="00502BF0">
              <w:t>фессиональных</w:t>
            </w:r>
            <w:proofErr w:type="spellEnd"/>
            <w:r w:rsidRPr="00502BF0">
              <w:t xml:space="preserve"> знаний и умений в различных научных и научно-практических областях психол</w:t>
            </w:r>
            <w:r w:rsidRPr="00502BF0">
              <w:t>о</w:t>
            </w:r>
            <w:r w:rsidRPr="00502BF0">
              <w:t>гии.</w:t>
            </w:r>
          </w:p>
        </w:tc>
        <w:tc>
          <w:tcPr>
            <w:tcW w:w="1701" w:type="dxa"/>
            <w:vAlign w:val="center"/>
          </w:tcPr>
          <w:p w:rsidR="00C832B0" w:rsidRPr="00502BF0" w:rsidRDefault="00C832B0" w:rsidP="00C832B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ПК-7</w:t>
            </w:r>
          </w:p>
        </w:tc>
        <w:tc>
          <w:tcPr>
            <w:tcW w:w="4927" w:type="dxa"/>
            <w:vAlign w:val="center"/>
          </w:tcPr>
          <w:p w:rsidR="00C832B0" w:rsidRPr="00502BF0" w:rsidRDefault="00C832B0" w:rsidP="00C832B0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C832B0" w:rsidRPr="00502BF0" w:rsidRDefault="00C832B0" w:rsidP="007B3104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</w:t>
            </w:r>
            <w:r w:rsidRPr="00502BF0">
              <w:t>н</w:t>
            </w:r>
            <w:r w:rsidRPr="00502BF0">
              <w:t>ципы, основные направления, проблемы и феномен</w:t>
            </w:r>
            <w:r w:rsidRPr="00502BF0">
              <w:t>о</w:t>
            </w:r>
            <w:r w:rsidRPr="00502BF0">
              <w:t>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C832B0" w:rsidRPr="00502BF0" w:rsidRDefault="00C832B0" w:rsidP="007B3104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профессионально-этические нормы и принципы работы психолога</w:t>
            </w:r>
          </w:p>
          <w:p w:rsidR="00C832B0" w:rsidRPr="00502BF0" w:rsidRDefault="00C832B0" w:rsidP="00C832B0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C832B0" w:rsidRPr="00502BF0" w:rsidRDefault="00C832B0" w:rsidP="007B3104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теорий и концепций особенности психики человека, психол</w:t>
            </w:r>
            <w:r w:rsidRPr="00502BF0">
              <w:t>о</w:t>
            </w:r>
            <w:r w:rsidRPr="00502BF0">
              <w:t>гические особенности его личности, а также разли</w:t>
            </w:r>
            <w:r w:rsidRPr="00502BF0">
              <w:t>ч</w:t>
            </w:r>
            <w:r w:rsidRPr="00502BF0">
              <w:t>ных групп и организаций, воспроизводить базовые положения психологических теорий и концепций;</w:t>
            </w:r>
          </w:p>
          <w:p w:rsidR="00C832B0" w:rsidRPr="00502BF0" w:rsidRDefault="00C832B0" w:rsidP="007B3104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прогнозировать изменения и динамику уровня развития и функционирования различных составля</w:t>
            </w:r>
            <w:r w:rsidRPr="00502BF0">
              <w:t>ю</w:t>
            </w:r>
            <w:r w:rsidRPr="00502BF0">
              <w:t>щих психики в норме, решать типичные психологич</w:t>
            </w:r>
            <w:r w:rsidRPr="00502BF0">
              <w:t>е</w:t>
            </w:r>
            <w:r w:rsidRPr="00502BF0">
              <w:t>ские задачи на основе воспроизведения стандартных алгоритмов решения</w:t>
            </w:r>
          </w:p>
          <w:p w:rsidR="00C832B0" w:rsidRPr="00502BF0" w:rsidRDefault="00C832B0" w:rsidP="00C832B0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C832B0" w:rsidRPr="00502BF0" w:rsidRDefault="00C832B0" w:rsidP="007B3104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правильного психологического об</w:t>
            </w:r>
            <w:r w:rsidRPr="00502BF0">
              <w:t>ъ</w:t>
            </w:r>
            <w:r w:rsidRPr="00502BF0">
              <w:lastRenderedPageBreak/>
              <w:t>яснения и интерпретации жизненных ситуаций, фа</w:t>
            </w:r>
            <w:r w:rsidRPr="00502BF0">
              <w:t>к</w:t>
            </w:r>
            <w:r w:rsidRPr="00502BF0">
              <w:t>тов повседневной жизни, в которых проявляются п</w:t>
            </w:r>
            <w:r w:rsidRPr="00502BF0">
              <w:t>о</w:t>
            </w:r>
            <w:r w:rsidRPr="00502BF0">
              <w:t>ведение людей, индивидуально-психологические ос</w:t>
            </w:r>
            <w:r w:rsidRPr="00502BF0">
              <w:t>о</w:t>
            </w:r>
            <w:r w:rsidRPr="00502BF0">
              <w:t>бенности личности, ее сознания и самосознания, п</w:t>
            </w:r>
            <w:r w:rsidRPr="00502BF0">
              <w:t>о</w:t>
            </w:r>
            <w:r w:rsidRPr="00502BF0">
              <w:t>знавательной, мотивационной, эмоционально-волевой сфер, а также социально-психологические особенн</w:t>
            </w:r>
            <w:r w:rsidRPr="00502BF0">
              <w:t>о</w:t>
            </w:r>
            <w:r w:rsidRPr="00502BF0">
              <w:t>сти различных групп и организаций;</w:t>
            </w:r>
          </w:p>
          <w:p w:rsidR="00C832B0" w:rsidRPr="00502BF0" w:rsidRDefault="00C832B0" w:rsidP="007B3104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выбора и использования психологич</w:t>
            </w:r>
            <w:r w:rsidRPr="00502BF0">
              <w:t>е</w:t>
            </w:r>
            <w:r w:rsidRPr="00502BF0">
              <w:t>ских методов и методик в соответствии с целями и</w:t>
            </w:r>
            <w:r w:rsidRPr="00502BF0">
              <w:t>с</w:t>
            </w:r>
            <w:r w:rsidRPr="00502BF0">
              <w:t>следования, постановки прикладных задач в опред</w:t>
            </w:r>
            <w:r w:rsidRPr="00502BF0">
              <w:t>е</w:t>
            </w:r>
            <w:r w:rsidRPr="00502BF0">
              <w:t>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</w:p>
        </w:tc>
      </w:tr>
      <w:tr w:rsidR="00C832B0" w:rsidRPr="00502BF0" w:rsidTr="00C832B0">
        <w:tc>
          <w:tcPr>
            <w:tcW w:w="3049" w:type="dxa"/>
            <w:vAlign w:val="center"/>
          </w:tcPr>
          <w:p w:rsidR="00C832B0" w:rsidRPr="00502BF0" w:rsidRDefault="00C832B0" w:rsidP="00C832B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lastRenderedPageBreak/>
              <w:t>Способность</w:t>
            </w:r>
            <w:r w:rsidR="00E845A5">
              <w:rPr>
                <w:lang w:eastAsia="en-US"/>
              </w:rPr>
              <w:t>ю</w:t>
            </w:r>
          </w:p>
          <w:p w:rsidR="00C832B0" w:rsidRPr="00502BF0" w:rsidRDefault="00C832B0" w:rsidP="00C832B0">
            <w:pPr>
              <w:jc w:val="both"/>
            </w:pPr>
            <w:r w:rsidRPr="00502BF0">
              <w:rPr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  <w:vAlign w:val="center"/>
          </w:tcPr>
          <w:p w:rsidR="00C832B0" w:rsidRPr="00502BF0" w:rsidRDefault="00C832B0" w:rsidP="00C832B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C832B0" w:rsidRPr="002D0EED" w:rsidRDefault="00C832B0" w:rsidP="00C832B0">
            <w:pPr>
              <w:pStyle w:val="a4"/>
              <w:tabs>
                <w:tab w:val="left" w:pos="318"/>
                <w:tab w:val="left" w:pos="4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C832B0" w:rsidRPr="002D0EED" w:rsidRDefault="00C832B0" w:rsidP="007B3104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2B0" w:rsidRPr="002D0EED" w:rsidRDefault="00C832B0" w:rsidP="007B3104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</w:t>
            </w:r>
            <w:r w:rsidRPr="002D0EED">
              <w:rPr>
                <w:rFonts w:ascii="Times New Roman" w:hAnsi="Times New Roman"/>
                <w:sz w:val="24"/>
                <w:szCs w:val="24"/>
              </w:rPr>
              <w:t>х</w:t>
            </w:r>
            <w:r w:rsidRPr="002D0EED">
              <w:rPr>
                <w:rFonts w:ascii="Times New Roman" w:hAnsi="Times New Roman"/>
                <w:sz w:val="24"/>
                <w:szCs w:val="24"/>
              </w:rPr>
              <w:t>нологии и с учетом основных требований информационной безопасности</w:t>
            </w:r>
          </w:p>
          <w:p w:rsidR="00C832B0" w:rsidRPr="002D0EED" w:rsidRDefault="00C832B0" w:rsidP="00C832B0">
            <w:pPr>
              <w:pStyle w:val="a4"/>
              <w:tabs>
                <w:tab w:val="left" w:pos="318"/>
                <w:tab w:val="left" w:pos="4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C832B0" w:rsidRPr="002D0EED" w:rsidRDefault="00C832B0" w:rsidP="007B3104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</w:t>
            </w:r>
            <w:r w:rsidRPr="002D0E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EED">
              <w:rPr>
                <w:rFonts w:ascii="Times New Roman" w:hAnsi="Times New Roman"/>
                <w:sz w:val="24"/>
                <w:szCs w:val="24"/>
              </w:rPr>
              <w:t>нальной деятельности на основе информац</w:t>
            </w:r>
            <w:r w:rsidRPr="002D0E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EED">
              <w:rPr>
                <w:rFonts w:ascii="Times New Roman" w:hAnsi="Times New Roman"/>
                <w:sz w:val="24"/>
                <w:szCs w:val="24"/>
              </w:rPr>
              <w:t>онной и библиографической культуры с пр</w:t>
            </w:r>
            <w:r w:rsidRPr="002D0E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D0EED">
              <w:rPr>
                <w:rFonts w:ascii="Times New Roman" w:hAnsi="Times New Roman"/>
                <w:sz w:val="24"/>
                <w:szCs w:val="24"/>
              </w:rPr>
              <w:t>менением 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2B0" w:rsidRPr="002D0EED" w:rsidRDefault="00C832B0" w:rsidP="007B3104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</w:t>
            </w:r>
            <w:r w:rsidRPr="002D0E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D0EED">
              <w:rPr>
                <w:rFonts w:ascii="Times New Roman" w:hAnsi="Times New Roman"/>
                <w:sz w:val="24"/>
                <w:szCs w:val="24"/>
              </w:rPr>
              <w:t>нальной деятельности с учетом основных требований информационной безопасности</w:t>
            </w:r>
          </w:p>
          <w:p w:rsidR="00C832B0" w:rsidRPr="002D0EED" w:rsidRDefault="00C832B0" w:rsidP="00C832B0">
            <w:pPr>
              <w:pStyle w:val="a4"/>
              <w:tabs>
                <w:tab w:val="left" w:pos="318"/>
                <w:tab w:val="left" w:pos="4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EED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C832B0" w:rsidRPr="002D0EED" w:rsidRDefault="00C832B0" w:rsidP="007B3104">
            <w:pPr>
              <w:pStyle w:val="a4"/>
              <w:numPr>
                <w:ilvl w:val="0"/>
                <w:numId w:val="8"/>
              </w:numPr>
              <w:tabs>
                <w:tab w:val="left" w:pos="465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EED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32B0" w:rsidRPr="002D0EED" w:rsidRDefault="00C832B0" w:rsidP="007B3104">
            <w:pPr>
              <w:pStyle w:val="a4"/>
              <w:numPr>
                <w:ilvl w:val="0"/>
                <w:numId w:val="8"/>
              </w:numPr>
              <w:tabs>
                <w:tab w:val="left" w:pos="465"/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</w:tbl>
    <w:p w:rsidR="002C174C" w:rsidRPr="002B3C02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95935" w:rsidRPr="002B3C02" w:rsidRDefault="00595935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5B03EE" w:rsidRDefault="002C174C" w:rsidP="007B310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03EE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C174C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B03EE">
        <w:rPr>
          <w:sz w:val="24"/>
          <w:szCs w:val="24"/>
        </w:rPr>
        <w:t xml:space="preserve">Дисциплина </w:t>
      </w:r>
      <w:r w:rsidR="00AD189E">
        <w:rPr>
          <w:sz w:val="24"/>
          <w:szCs w:val="24"/>
        </w:rPr>
        <w:t>Б</w:t>
      </w:r>
      <w:proofErr w:type="gramStart"/>
      <w:r w:rsidR="00AD189E">
        <w:rPr>
          <w:sz w:val="24"/>
          <w:szCs w:val="24"/>
        </w:rPr>
        <w:t>1</w:t>
      </w:r>
      <w:proofErr w:type="gramEnd"/>
      <w:r w:rsidR="00AD189E">
        <w:rPr>
          <w:sz w:val="24"/>
          <w:szCs w:val="24"/>
        </w:rPr>
        <w:t>.Б.16</w:t>
      </w:r>
      <w:r w:rsidRPr="005B03EE">
        <w:rPr>
          <w:sz w:val="24"/>
          <w:szCs w:val="24"/>
        </w:rPr>
        <w:t xml:space="preserve"> «</w:t>
      </w:r>
      <w:r w:rsidR="00AD189E">
        <w:rPr>
          <w:b/>
          <w:bCs/>
          <w:sz w:val="24"/>
          <w:szCs w:val="24"/>
        </w:rPr>
        <w:t>Физиология центральной нервной системы и высшей нервной деятельности</w:t>
      </w:r>
      <w:r w:rsidRPr="005B03EE">
        <w:rPr>
          <w:sz w:val="24"/>
          <w:szCs w:val="24"/>
        </w:rPr>
        <w:t xml:space="preserve">» </w:t>
      </w:r>
      <w:r w:rsidRPr="005B03EE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463CB8">
        <w:rPr>
          <w:rFonts w:eastAsia="Calibri"/>
          <w:sz w:val="24"/>
          <w:szCs w:val="24"/>
          <w:lang w:eastAsia="en-US"/>
        </w:rPr>
        <w:t xml:space="preserve">базовой </w:t>
      </w:r>
      <w:r w:rsidRPr="005B03EE">
        <w:rPr>
          <w:rFonts w:eastAsia="Calibri"/>
          <w:sz w:val="24"/>
          <w:szCs w:val="24"/>
          <w:lang w:eastAsia="en-US"/>
        </w:rPr>
        <w:t>части блока Б1</w:t>
      </w:r>
      <w:r w:rsidR="00C832B0">
        <w:rPr>
          <w:rFonts w:eastAsia="Calibri"/>
          <w:sz w:val="24"/>
          <w:szCs w:val="24"/>
          <w:lang w:eastAsia="en-US"/>
        </w:rPr>
        <w:t>.</w:t>
      </w:r>
    </w:p>
    <w:p w:rsidR="006065FE" w:rsidRDefault="006065FE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6"/>
        <w:gridCol w:w="2369"/>
        <w:gridCol w:w="2075"/>
        <w:gridCol w:w="2306"/>
        <w:gridCol w:w="1145"/>
      </w:tblGrid>
      <w:tr w:rsidR="002C174C" w:rsidRPr="00C307EF" w:rsidTr="00463CB8">
        <w:tc>
          <w:tcPr>
            <w:tcW w:w="1676" w:type="dxa"/>
            <w:vMerge w:val="restart"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C174C" w:rsidRPr="00C307EF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2C174C" w:rsidRPr="00C307EF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69" w:type="dxa"/>
            <w:vMerge w:val="restart"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2C174C" w:rsidRPr="00C307E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81" w:type="dxa"/>
            <w:gridSpan w:val="2"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5" w:type="dxa"/>
            <w:vMerge w:val="restart"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307E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307E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07E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2C174C" w:rsidRPr="00C307EF" w:rsidTr="00463CB8">
        <w:tc>
          <w:tcPr>
            <w:tcW w:w="1676" w:type="dxa"/>
            <w:vMerge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vMerge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81" w:type="dxa"/>
            <w:gridSpan w:val="2"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5" w:type="dxa"/>
            <w:vMerge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174C" w:rsidRPr="00C307EF" w:rsidTr="00463CB8">
        <w:tc>
          <w:tcPr>
            <w:tcW w:w="1676" w:type="dxa"/>
            <w:vMerge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vMerge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75" w:type="dxa"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307EF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306" w:type="dxa"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07EF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307EF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307EF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C307EF">
              <w:rPr>
                <w:rFonts w:eastAsia="Calibri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45" w:type="dxa"/>
            <w:vMerge/>
            <w:vAlign w:val="center"/>
          </w:tcPr>
          <w:p w:rsidR="002C174C" w:rsidRPr="00C307E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B6E52" w:rsidRPr="00C307EF" w:rsidTr="00463CB8">
        <w:tc>
          <w:tcPr>
            <w:tcW w:w="1676" w:type="dxa"/>
            <w:vAlign w:val="center"/>
          </w:tcPr>
          <w:p w:rsidR="006B6E52" w:rsidRPr="00C307EF" w:rsidRDefault="006B6E52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.Б.16</w:t>
            </w:r>
          </w:p>
        </w:tc>
        <w:tc>
          <w:tcPr>
            <w:tcW w:w="2369" w:type="dxa"/>
            <w:vAlign w:val="center"/>
          </w:tcPr>
          <w:p w:rsidR="006B6E52" w:rsidRPr="00C307EF" w:rsidRDefault="006B6E52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Физиология це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тральной нервной системы и высшей нервной деятельн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2075" w:type="dxa"/>
            <w:vAlign w:val="center"/>
          </w:tcPr>
          <w:p w:rsidR="006B6E52" w:rsidRDefault="006B6E5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Анатомия це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sz w:val="24"/>
                <w:szCs w:val="24"/>
                <w:lang w:eastAsia="en-US"/>
              </w:rPr>
              <w:t>тральной нервной системы</w:t>
            </w:r>
          </w:p>
        </w:tc>
        <w:tc>
          <w:tcPr>
            <w:tcW w:w="2306" w:type="dxa"/>
            <w:vAlign w:val="center"/>
          </w:tcPr>
          <w:p w:rsidR="006B6E52" w:rsidRDefault="006B6E5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Клиническая пс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хология</w:t>
            </w:r>
          </w:p>
        </w:tc>
        <w:tc>
          <w:tcPr>
            <w:tcW w:w="1145" w:type="dxa"/>
            <w:vAlign w:val="center"/>
          </w:tcPr>
          <w:p w:rsidR="006B6E52" w:rsidRDefault="006B6E52" w:rsidP="00167B8B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307EF">
              <w:rPr>
                <w:sz w:val="24"/>
                <w:szCs w:val="24"/>
              </w:rPr>
              <w:t>ПК-</w:t>
            </w:r>
            <w:r w:rsidR="00C832B0">
              <w:rPr>
                <w:sz w:val="24"/>
                <w:szCs w:val="24"/>
              </w:rPr>
              <w:t>7</w:t>
            </w:r>
          </w:p>
          <w:p w:rsidR="00C832B0" w:rsidRPr="00C307EF" w:rsidRDefault="00C832B0" w:rsidP="00167B8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ОПК-1</w:t>
            </w:r>
          </w:p>
        </w:tc>
      </w:tr>
    </w:tbl>
    <w:p w:rsidR="002C174C" w:rsidRPr="002B3C02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2B3C02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2B3C02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2C174C" w:rsidRPr="002B3C02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D76F46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76F4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6B6E52">
        <w:rPr>
          <w:rFonts w:eastAsia="Calibri"/>
          <w:sz w:val="24"/>
          <w:szCs w:val="24"/>
          <w:lang w:eastAsia="en-US"/>
        </w:rPr>
        <w:t>3</w:t>
      </w:r>
      <w:r w:rsidR="00F4264A" w:rsidRPr="00D76F4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B6E52">
        <w:rPr>
          <w:rFonts w:eastAsia="Calibri"/>
          <w:color w:val="000000"/>
          <w:sz w:val="24"/>
          <w:szCs w:val="24"/>
          <w:lang w:eastAsia="en-US"/>
        </w:rPr>
        <w:t>е</w:t>
      </w:r>
      <w:r w:rsidRPr="00D76F4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6B6E52">
        <w:rPr>
          <w:rFonts w:eastAsia="Calibri"/>
          <w:color w:val="000000"/>
          <w:sz w:val="24"/>
          <w:szCs w:val="24"/>
          <w:lang w:eastAsia="en-US"/>
        </w:rPr>
        <w:t>ы</w:t>
      </w:r>
      <w:r w:rsidR="003F2DD5" w:rsidRPr="00D76F46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="006B6E52">
        <w:rPr>
          <w:rFonts w:eastAsia="Calibri"/>
          <w:color w:val="000000"/>
          <w:sz w:val="24"/>
          <w:szCs w:val="24"/>
          <w:lang w:eastAsia="en-US"/>
        </w:rPr>
        <w:t>108</w:t>
      </w:r>
      <w:r w:rsidRPr="00D76F4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307EF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2C174C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76F4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D76F4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p w:rsidR="00C832B0" w:rsidRPr="00C832B0" w:rsidRDefault="00C832B0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2B3C02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642E3F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2E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642E3F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42E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2B3C02" w:rsidTr="00680F6A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C832B0" w:rsidRDefault="00C307EF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32B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6B6E52" w:rsidRPr="00C832B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C174C" w:rsidRPr="00680F6A" w:rsidRDefault="006B6E52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2C174C" w:rsidRPr="002B3C02" w:rsidTr="00680F6A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C832B0" w:rsidRDefault="005B03E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32B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167B8B" w:rsidRPr="00C832B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C174C" w:rsidRPr="00680F6A" w:rsidRDefault="00DD79BD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C174C" w:rsidRPr="002B3C02" w:rsidTr="00680F6A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C832B0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32B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C174C" w:rsidRPr="00680F6A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0F6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174C" w:rsidRPr="002B3C02" w:rsidTr="00680F6A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C832B0" w:rsidRDefault="00C307EF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32B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6B6E52" w:rsidRPr="00C832B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C174C" w:rsidRPr="00680F6A" w:rsidRDefault="00765192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B6E5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B3C02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2C174C" w:rsidRPr="00C832B0" w:rsidRDefault="006B6E52" w:rsidP="00680F6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32B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C174C" w:rsidRPr="00AD56D3" w:rsidRDefault="006B6E52" w:rsidP="00E260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</w:tr>
      <w:tr w:rsidR="002C174C" w:rsidRPr="002B3C02" w:rsidTr="009750B5">
        <w:tc>
          <w:tcPr>
            <w:tcW w:w="4365" w:type="dxa"/>
          </w:tcPr>
          <w:p w:rsidR="002C174C" w:rsidRPr="002B3C02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C832B0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2C174C" w:rsidRPr="00AD56D3" w:rsidRDefault="006B6E52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174C" w:rsidRPr="002B3C02" w:rsidTr="009750B5">
        <w:tc>
          <w:tcPr>
            <w:tcW w:w="4365" w:type="dxa"/>
            <w:vAlign w:val="center"/>
          </w:tcPr>
          <w:p w:rsidR="002C174C" w:rsidRPr="002B3C02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3C0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C832B0" w:rsidRDefault="006B6E52" w:rsidP="005B03E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32B0">
              <w:rPr>
                <w:rFonts w:eastAsia="Calibri"/>
                <w:sz w:val="24"/>
                <w:szCs w:val="24"/>
                <w:lang w:eastAsia="en-US"/>
              </w:rPr>
              <w:t>Зачет в 3</w:t>
            </w:r>
            <w:r w:rsidR="00680F6A" w:rsidRPr="00C832B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2C174C" w:rsidRPr="00AD56D3" w:rsidRDefault="006B6E52" w:rsidP="00AD56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3</w:t>
            </w:r>
            <w:r w:rsidR="00680F6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5E1C79" w:rsidRPr="002B3C02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B3C02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 xml:space="preserve">5. </w:t>
      </w:r>
      <w:r w:rsidR="0047633A" w:rsidRPr="002B3C0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2B3C02">
        <w:rPr>
          <w:b/>
          <w:color w:val="000000"/>
          <w:sz w:val="24"/>
          <w:szCs w:val="24"/>
        </w:rPr>
        <w:t>а</w:t>
      </w:r>
      <w:r w:rsidR="0047633A" w:rsidRPr="002B3C02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2B3C02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2B3C0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6B6E52" w:rsidTr="001A3D8B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6B6E52" w:rsidTr="001A3D8B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6B6E52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E52" w:rsidRPr="001A3D8B" w:rsidRDefault="001A3D8B" w:rsidP="001A3D8B">
            <w:pPr>
              <w:jc w:val="center"/>
              <w:rPr>
                <w:sz w:val="22"/>
                <w:szCs w:val="22"/>
              </w:rPr>
            </w:pPr>
            <w:r>
              <w:t xml:space="preserve">1. </w:t>
            </w:r>
            <w:r w:rsidR="006B6E52">
              <w:t>Предмет, задачи и методы физиологии центральной нер</w:t>
            </w:r>
            <w:r w:rsidR="006B6E52">
              <w:t>в</w:t>
            </w:r>
            <w:r w:rsidR="006B6E52">
              <w:t>ной системы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13</w:t>
            </w:r>
          </w:p>
        </w:tc>
      </w:tr>
      <w:tr w:rsidR="006B6E52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6B6E52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E52" w:rsidRDefault="001A3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 xml:space="preserve">2. </w:t>
            </w:r>
            <w:r w:rsidR="006B6E52">
              <w:t>Строение и свойства нервной ткани. Биоэлектрические я</w:t>
            </w:r>
            <w:r w:rsidR="006B6E52">
              <w:t>в</w:t>
            </w:r>
            <w:r w:rsidR="006B6E52">
              <w:t>ления в нервной ткани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13</w:t>
            </w:r>
          </w:p>
        </w:tc>
      </w:tr>
      <w:tr w:rsidR="006B6E52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6B6E52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6E52" w:rsidRDefault="006B6E52">
            <w:pPr>
              <w:jc w:val="center"/>
              <w:rPr>
                <w:rStyle w:val="apple-converted-space"/>
                <w:rFonts w:cs="Calibri"/>
              </w:rPr>
            </w:pPr>
            <w:r>
              <w:rPr>
                <w:rStyle w:val="apple-converted-space"/>
              </w:rPr>
              <w:t> </w:t>
            </w:r>
          </w:p>
          <w:p w:rsidR="006B6E52" w:rsidRDefault="006B6E52">
            <w:pPr>
              <w:jc w:val="center"/>
              <w:rPr>
                <w:rStyle w:val="apple-converted-space"/>
              </w:rPr>
            </w:pPr>
          </w:p>
          <w:p w:rsidR="006B6E52" w:rsidRDefault="001A3D8B">
            <w:pPr>
              <w:jc w:val="center"/>
              <w:rPr>
                <w:sz w:val="22"/>
                <w:szCs w:val="22"/>
              </w:rPr>
            </w:pPr>
            <w:r>
              <w:t xml:space="preserve">3. </w:t>
            </w:r>
            <w:r w:rsidR="006B6E52">
              <w:t>Частная физиология отделов ЦНС. Вегетативная нервная система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 w:rsidP="006B6E52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13</w:t>
            </w:r>
          </w:p>
        </w:tc>
      </w:tr>
      <w:tr w:rsidR="006B6E52" w:rsidTr="009D661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9F5C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</w:t>
            </w:r>
          </w:p>
        </w:tc>
      </w:tr>
      <w:tr w:rsidR="006B6E52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E52" w:rsidRDefault="001A3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 xml:space="preserve">4. </w:t>
            </w:r>
            <w:r w:rsidR="006B6E52">
              <w:t>Нейрогуморальный механизм регуляции функций органи</w:t>
            </w:r>
            <w:r w:rsidR="006B6E52">
              <w:t>з</w:t>
            </w:r>
            <w:r w:rsidR="006B6E52">
              <w:t>ма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 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 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17</w:t>
            </w:r>
          </w:p>
        </w:tc>
      </w:tr>
      <w:tr w:rsidR="009D661E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Pr="009F5C14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 w:rsidRPr="009F5C1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Pr="009F5C14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 w:rsidRPr="009F5C14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Pr="009F5C14" w:rsidRDefault="009F5C14" w:rsidP="004D450E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="009D661E" w:rsidRPr="009F5C14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D661E" w:rsidRPr="009F5C14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 w:rsidRPr="009F5C14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D661E" w:rsidRPr="009F5C14" w:rsidRDefault="009F5C14" w:rsidP="009F5C1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F5C14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9D661E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61E" w:rsidRDefault="009D661E" w:rsidP="001A3D8B">
            <w:pPr>
              <w:jc w:val="center"/>
              <w:rPr>
                <w:sz w:val="22"/>
                <w:szCs w:val="22"/>
              </w:rPr>
            </w:pPr>
            <w:r>
              <w:t xml:space="preserve">5. Физиология коры больших полушарий головного мозга.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17</w:t>
            </w:r>
          </w:p>
        </w:tc>
      </w:tr>
      <w:tr w:rsidR="009D661E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9D661E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661E" w:rsidRDefault="009D661E">
            <w:pPr>
              <w:pStyle w:val="3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6. Физиология движений</w:t>
            </w:r>
          </w:p>
          <w:p w:rsidR="009D661E" w:rsidRDefault="009D66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 w:rsidP="006B6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17</w:t>
            </w:r>
          </w:p>
        </w:tc>
      </w:tr>
      <w:tr w:rsidR="009D661E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</w:p>
        </w:tc>
      </w:tr>
      <w:tr w:rsidR="009D661E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7. Физиология гомеостаза: жажда, голод, боль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6 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18</w:t>
            </w:r>
          </w:p>
        </w:tc>
      </w:tr>
      <w:tr w:rsidR="009D661E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D661E" w:rsidRDefault="009D661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D661E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 w:rsidP="006B6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108</w:t>
            </w:r>
          </w:p>
        </w:tc>
      </w:tr>
      <w:tr w:rsidR="009D661E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14</w:t>
            </w:r>
          </w:p>
        </w:tc>
      </w:tr>
      <w:tr w:rsidR="009D661E" w:rsidTr="001A3D8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D661E" w:rsidRDefault="009D661E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661E" w:rsidTr="001A3D8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661E" w:rsidRDefault="009D661E" w:rsidP="006B6E52">
            <w:pPr>
              <w:jc w:val="center"/>
              <w:rPr>
                <w:sz w:val="22"/>
                <w:szCs w:val="22"/>
              </w:rPr>
            </w:pPr>
            <w: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D661E" w:rsidRDefault="009D661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661E" w:rsidRDefault="009D66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108</w:t>
            </w:r>
          </w:p>
        </w:tc>
      </w:tr>
    </w:tbl>
    <w:p w:rsidR="001F7A9D" w:rsidRPr="002B3C02" w:rsidRDefault="001F7A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F7A9D" w:rsidRPr="002B3C02" w:rsidRDefault="001F7A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 xml:space="preserve">5.2. </w:t>
      </w:r>
      <w:r w:rsidR="007F4B97" w:rsidRPr="002B3C0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B3C02">
        <w:rPr>
          <w:b/>
          <w:color w:val="000000"/>
          <w:sz w:val="24"/>
          <w:szCs w:val="24"/>
        </w:rPr>
        <w:t>за</w:t>
      </w:r>
      <w:r w:rsidR="007F4B97" w:rsidRPr="002B3C02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6B6E52" w:rsidTr="001A3D8B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6B6E52" w:rsidTr="001A3D8B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1A3D8B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Pr="001A3D8B" w:rsidRDefault="001A3D8B" w:rsidP="001A3D8B">
            <w:pPr>
              <w:jc w:val="center"/>
              <w:rPr>
                <w:sz w:val="22"/>
                <w:szCs w:val="22"/>
              </w:rPr>
            </w:pPr>
            <w:r>
              <w:t>1. Предмет, задачи и методы физиологии центральной нер</w:t>
            </w:r>
            <w:r>
              <w:t>в</w:t>
            </w:r>
            <w:r>
              <w:t>ной системы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17</w:t>
            </w:r>
          </w:p>
        </w:tc>
      </w:tr>
      <w:tr w:rsidR="001A3D8B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</w:p>
        </w:tc>
      </w:tr>
      <w:tr w:rsidR="001A3D8B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Default="001A3D8B" w:rsidP="001A3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2. Строение и свойства нервной ткани. Биоэлектрические я</w:t>
            </w:r>
            <w:r>
              <w:t>в</w:t>
            </w:r>
            <w:r>
              <w:t>ления в нервной ткани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17</w:t>
            </w:r>
          </w:p>
        </w:tc>
      </w:tr>
      <w:tr w:rsidR="001A3D8B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1A3D8B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3D8B" w:rsidRDefault="001A3D8B" w:rsidP="001A3D8B">
            <w:pPr>
              <w:jc w:val="center"/>
              <w:rPr>
                <w:rStyle w:val="apple-converted-space"/>
                <w:rFonts w:cs="Calibri"/>
              </w:rPr>
            </w:pPr>
            <w:r>
              <w:rPr>
                <w:rStyle w:val="apple-converted-space"/>
              </w:rPr>
              <w:t> </w:t>
            </w:r>
          </w:p>
          <w:p w:rsidR="001A3D8B" w:rsidRDefault="001A3D8B" w:rsidP="001A3D8B">
            <w:pPr>
              <w:jc w:val="center"/>
              <w:rPr>
                <w:rStyle w:val="apple-converted-space"/>
              </w:rPr>
            </w:pPr>
          </w:p>
          <w:p w:rsidR="001A3D8B" w:rsidRDefault="001A3D8B" w:rsidP="001A3D8B">
            <w:pPr>
              <w:jc w:val="center"/>
              <w:rPr>
                <w:sz w:val="22"/>
                <w:szCs w:val="22"/>
              </w:rPr>
            </w:pPr>
            <w:r>
              <w:t>3. Частная физиология отделов ЦНС. Вегетативная нервная система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17</w:t>
            </w:r>
          </w:p>
        </w:tc>
      </w:tr>
      <w:tr w:rsidR="001A3D8B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3D8B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Default="001A3D8B" w:rsidP="001A3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lastRenderedPageBreak/>
              <w:t>4. Нейрогуморальный механизм регуляции функций органи</w:t>
            </w:r>
            <w:r>
              <w:t>з</w:t>
            </w:r>
            <w:r>
              <w:t>ма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15</w:t>
            </w:r>
          </w:p>
        </w:tc>
      </w:tr>
      <w:tr w:rsidR="001A3D8B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A3D8B" w:rsidRDefault="001A3D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A3D8B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Default="001A3D8B" w:rsidP="001A3D8B">
            <w:pPr>
              <w:jc w:val="center"/>
              <w:rPr>
                <w:sz w:val="22"/>
                <w:szCs w:val="22"/>
              </w:rPr>
            </w:pPr>
            <w:r>
              <w:t xml:space="preserve">5. Физиология коры больших полушарий головного мозга.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13</w:t>
            </w:r>
          </w:p>
        </w:tc>
      </w:tr>
      <w:tr w:rsidR="001A3D8B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A3D8B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3D8B" w:rsidRDefault="001A3D8B" w:rsidP="001A3D8B">
            <w:pPr>
              <w:pStyle w:val="3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6. Физиология движений</w:t>
            </w:r>
          </w:p>
          <w:p w:rsidR="001A3D8B" w:rsidRDefault="001A3D8B" w:rsidP="001A3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15</w:t>
            </w:r>
          </w:p>
        </w:tc>
      </w:tr>
      <w:tr w:rsidR="001A3D8B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</w:p>
        </w:tc>
      </w:tr>
      <w:tr w:rsidR="001A3D8B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Default="001A3D8B" w:rsidP="001A3D8B">
            <w:pPr>
              <w:jc w:val="center"/>
              <w:rPr>
                <w:sz w:val="22"/>
                <w:szCs w:val="22"/>
              </w:rPr>
            </w:pPr>
            <w:r>
              <w:t>7. Физиология гомеостаза: жажда, голод, боль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10</w:t>
            </w:r>
          </w:p>
        </w:tc>
      </w:tr>
      <w:tr w:rsidR="001A3D8B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3D8B" w:rsidRDefault="001A3D8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A3D8B" w:rsidRDefault="001A3D8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A3D8B" w:rsidTr="001A3D8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D8B" w:rsidRDefault="001A3D8B" w:rsidP="001A3D8B">
            <w:pPr>
              <w:jc w:val="center"/>
              <w:rPr>
                <w:sz w:val="22"/>
                <w:szCs w:val="22"/>
              </w:rPr>
            </w:pPr>
            <w: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sz w:val="22"/>
                <w:szCs w:val="22"/>
              </w:rPr>
            </w:pPr>
            <w: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3D8B" w:rsidRDefault="001A3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104</w:t>
            </w:r>
          </w:p>
        </w:tc>
      </w:tr>
      <w:tr w:rsidR="006B6E52" w:rsidTr="001A3D8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 xml:space="preserve">В т.ч. </w:t>
            </w:r>
            <w:proofErr w:type="gramStart"/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интер-акт</w:t>
            </w:r>
            <w:proofErr w:type="spellEnd"/>
            <w:proofErr w:type="gramEnd"/>
            <w:r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</w:t>
            </w:r>
          </w:p>
        </w:tc>
      </w:tr>
      <w:tr w:rsidR="006B6E52" w:rsidTr="001A3D8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Pr="007B3104" w:rsidRDefault="006B6E52" w:rsidP="007B3104">
            <w:pPr>
              <w:jc w:val="center"/>
              <w:rPr>
                <w:sz w:val="22"/>
                <w:szCs w:val="22"/>
              </w:rPr>
            </w:pPr>
            <w:r w:rsidRPr="007B3104">
              <w:t>Контроль (</w:t>
            </w:r>
            <w:r w:rsidR="007B3104" w:rsidRPr="007B3104">
              <w:t>зачет</w:t>
            </w:r>
            <w:r w:rsidRPr="007B3104"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6B6E52" w:rsidRPr="000E16DD" w:rsidRDefault="006B6E52">
            <w:pPr>
              <w:jc w:val="center"/>
              <w:rPr>
                <w:color w:val="FF0000"/>
                <w:sz w:val="22"/>
                <w:szCs w:val="22"/>
              </w:rPr>
            </w:pPr>
            <w:r w:rsidRPr="000E16DD">
              <w:rPr>
                <w:color w:val="FF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B6E52" w:rsidRPr="000E16DD" w:rsidRDefault="006B6E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B6E52" w:rsidRDefault="006B6E52">
            <w:pPr>
              <w:jc w:val="center"/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Default="006B6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4</w:t>
            </w:r>
          </w:p>
        </w:tc>
      </w:tr>
      <w:tr w:rsidR="006B6E52" w:rsidTr="001A3D8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6E52" w:rsidRPr="007B3104" w:rsidRDefault="006B6E52" w:rsidP="007B3104">
            <w:pPr>
              <w:jc w:val="center"/>
              <w:rPr>
                <w:sz w:val="22"/>
                <w:szCs w:val="22"/>
              </w:rPr>
            </w:pPr>
            <w:r w:rsidRPr="007B3104">
              <w:t xml:space="preserve">Итого с </w:t>
            </w:r>
            <w:r w:rsidR="007B3104" w:rsidRPr="007B3104">
              <w:t>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6B6E52" w:rsidRPr="000E16DD" w:rsidRDefault="006B6E52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0E16DD">
              <w:rPr>
                <w:i/>
                <w:iCs/>
                <w:color w:val="FF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B6E52" w:rsidRDefault="006B6E5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B6E52" w:rsidRDefault="006B6E5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108</w:t>
            </w:r>
          </w:p>
        </w:tc>
      </w:tr>
    </w:tbl>
    <w:p w:rsidR="00DD79BD" w:rsidRDefault="00DD79B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95C9B" w:rsidRDefault="00E95C9B" w:rsidP="005E1B65">
      <w:pPr>
        <w:ind w:firstLine="709"/>
        <w:jc w:val="both"/>
        <w:rPr>
          <w:b/>
          <w:i/>
          <w:color w:val="000000"/>
        </w:rPr>
      </w:pPr>
    </w:p>
    <w:p w:rsidR="005E1B65" w:rsidRPr="002B3C02" w:rsidRDefault="005E1B65" w:rsidP="005E1B65">
      <w:pPr>
        <w:ind w:firstLine="709"/>
        <w:jc w:val="both"/>
        <w:rPr>
          <w:b/>
          <w:i/>
          <w:color w:val="000000"/>
        </w:rPr>
      </w:pPr>
      <w:r w:rsidRPr="002B3C02">
        <w:rPr>
          <w:b/>
          <w:i/>
          <w:color w:val="000000"/>
        </w:rPr>
        <w:t>* Примечания:</w:t>
      </w:r>
    </w:p>
    <w:p w:rsidR="005E1B65" w:rsidRPr="002B3C02" w:rsidRDefault="005E1B65" w:rsidP="005E1B65">
      <w:pPr>
        <w:ind w:firstLine="709"/>
        <w:jc w:val="both"/>
        <w:rPr>
          <w:b/>
          <w:color w:val="000000"/>
        </w:rPr>
      </w:pPr>
      <w:proofErr w:type="gramStart"/>
      <w:r w:rsidRPr="002B3C02">
        <w:rPr>
          <w:b/>
          <w:color w:val="000000"/>
        </w:rPr>
        <w:t>а) Для обучающихся по индивидуальному учебному плану - учебному плану, обеспечивающ</w:t>
      </w:r>
      <w:r w:rsidRPr="002B3C02">
        <w:rPr>
          <w:b/>
          <w:color w:val="000000"/>
        </w:rPr>
        <w:t>е</w:t>
      </w:r>
      <w:r w:rsidRPr="002B3C02">
        <w:rPr>
          <w:b/>
          <w:color w:val="000000"/>
        </w:rPr>
        <w:t>му освоение соответствующей образовательной программы на основе индивидуализации ее содерж</w:t>
      </w:r>
      <w:r w:rsidRPr="002B3C02">
        <w:rPr>
          <w:b/>
          <w:color w:val="000000"/>
        </w:rPr>
        <w:t>а</w:t>
      </w:r>
      <w:r w:rsidRPr="002B3C02">
        <w:rPr>
          <w:b/>
          <w:color w:val="000000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E1B65" w:rsidRPr="002B3C02" w:rsidRDefault="005E1B65" w:rsidP="005E1B65">
      <w:pPr>
        <w:widowControl/>
        <w:suppressAutoHyphens/>
        <w:autoSpaceDE/>
        <w:adjustRightInd/>
        <w:jc w:val="both"/>
        <w:rPr>
          <w:b/>
          <w:bCs/>
          <w:color w:val="000000"/>
        </w:rPr>
      </w:pPr>
      <w:r w:rsidRPr="002B3C02">
        <w:rPr>
          <w:color w:val="000000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B3C02">
        <w:rPr>
          <w:b/>
          <w:color w:val="000000"/>
        </w:rPr>
        <w:t>«</w:t>
      </w:r>
      <w:r w:rsidR="00AD189E">
        <w:rPr>
          <w:b/>
          <w:bCs/>
          <w:color w:val="000000"/>
        </w:rPr>
        <w:t>Физиология центральной нервной системы и высшей нервной деятельности</w:t>
      </w:r>
      <w:r w:rsidRPr="002B3C02">
        <w:rPr>
          <w:b/>
          <w:color w:val="000000"/>
        </w:rPr>
        <w:t>»</w:t>
      </w:r>
      <w:r w:rsidRPr="002B3C02">
        <w:rPr>
          <w:color w:val="000000"/>
        </w:rPr>
        <w:t xml:space="preserve"> согласно требованиям </w:t>
      </w:r>
      <w:r w:rsidRPr="002B3C02">
        <w:rPr>
          <w:b/>
          <w:color w:val="000000"/>
        </w:rPr>
        <w:t>частей 3-5 статьи 13, статьи 30, пункта 3 части 1 статьи 34</w:t>
      </w:r>
      <w:r w:rsidRPr="002B3C02">
        <w:rPr>
          <w:color w:val="000000"/>
        </w:rPr>
        <w:t xml:space="preserve"> Федерального закона Российской Федерации </w:t>
      </w:r>
      <w:r w:rsidRPr="002B3C02">
        <w:rPr>
          <w:b/>
          <w:color w:val="000000"/>
        </w:rPr>
        <w:t>от 29.12.2012 № 273-ФЗ</w:t>
      </w:r>
      <w:r w:rsidRPr="002B3C02">
        <w:rPr>
          <w:color w:val="000000"/>
        </w:rPr>
        <w:t xml:space="preserve"> «Об образовании в Российской Федерации»; </w:t>
      </w:r>
      <w:proofErr w:type="gramStart"/>
      <w:r w:rsidRPr="002B3C02">
        <w:rPr>
          <w:b/>
          <w:color w:val="000000"/>
        </w:rPr>
        <w:t>пунктов 16, 38</w:t>
      </w:r>
      <w:r w:rsidRPr="002B3C02">
        <w:rPr>
          <w:color w:val="00000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B3C02">
        <w:rPr>
          <w:color w:val="000000"/>
        </w:rPr>
        <w:t>бакалавриата</w:t>
      </w:r>
      <w:proofErr w:type="spellEnd"/>
      <w:r w:rsidRPr="002B3C02">
        <w:rPr>
          <w:color w:val="000000"/>
        </w:rPr>
        <w:t xml:space="preserve">, программам </w:t>
      </w:r>
      <w:proofErr w:type="spellStart"/>
      <w:r w:rsidRPr="002B3C02">
        <w:rPr>
          <w:color w:val="000000"/>
        </w:rPr>
        <w:t>специалитета</w:t>
      </w:r>
      <w:proofErr w:type="spellEnd"/>
      <w:r w:rsidRPr="002B3C02">
        <w:rPr>
          <w:color w:val="000000"/>
        </w:rPr>
        <w:t xml:space="preserve">, программам магистратуры, утвержденного приказом </w:t>
      </w:r>
      <w:proofErr w:type="spellStart"/>
      <w:r w:rsidRPr="002B3C02">
        <w:rPr>
          <w:color w:val="000000"/>
        </w:rPr>
        <w:t>Минобрнауки</w:t>
      </w:r>
      <w:proofErr w:type="spellEnd"/>
      <w:r w:rsidRPr="002B3C02">
        <w:rPr>
          <w:color w:val="000000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2B3C02">
        <w:rPr>
          <w:color w:val="000000"/>
        </w:rPr>
        <w:t>работуобучающихсяобразовательная</w:t>
      </w:r>
      <w:proofErr w:type="spellEnd"/>
      <w:proofErr w:type="gramEnd"/>
      <w:r w:rsidRPr="002B3C02">
        <w:rPr>
          <w:color w:val="000000"/>
        </w:rPr>
        <w:t xml:space="preserve"> </w:t>
      </w:r>
      <w:proofErr w:type="gramStart"/>
      <w:r w:rsidRPr="002B3C02">
        <w:rPr>
          <w:color w:val="000000"/>
        </w:rPr>
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</w:t>
      </w:r>
      <w:r w:rsidRPr="002B3C02">
        <w:rPr>
          <w:color w:val="000000"/>
        </w:rPr>
        <w:lastRenderedPageBreak/>
        <w:t>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</w:t>
      </w:r>
      <w:proofErr w:type="gramEnd"/>
      <w:r w:rsidRPr="002B3C02">
        <w:rPr>
          <w:color w:val="000000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5" w:rsidRPr="002B3C02" w:rsidRDefault="005E1B65" w:rsidP="005E1B65">
      <w:pPr>
        <w:ind w:firstLine="709"/>
        <w:jc w:val="both"/>
        <w:rPr>
          <w:b/>
          <w:color w:val="000000"/>
        </w:rPr>
      </w:pPr>
      <w:r w:rsidRPr="002B3C02">
        <w:rPr>
          <w:b/>
          <w:color w:val="000000"/>
        </w:rPr>
        <w:t>б) Для обучающихся с ограниченными возможностями здоровья и инвалидов:</w:t>
      </w:r>
    </w:p>
    <w:p w:rsidR="005E1B65" w:rsidRPr="002B3C02" w:rsidRDefault="005E1B65" w:rsidP="005E1B65">
      <w:pPr>
        <w:ind w:firstLine="709"/>
        <w:jc w:val="both"/>
        <w:rPr>
          <w:color w:val="000000"/>
        </w:rPr>
      </w:pPr>
      <w:r w:rsidRPr="002B3C02">
        <w:rPr>
          <w:color w:val="000000"/>
        </w:rPr>
        <w:t>При разработке адаптированной образовательной программы высшего образования, а для инвал</w:t>
      </w:r>
      <w:r w:rsidRPr="002B3C02">
        <w:rPr>
          <w:color w:val="000000"/>
        </w:rPr>
        <w:t>и</w:t>
      </w:r>
      <w:r w:rsidRPr="002B3C02">
        <w:rPr>
          <w:color w:val="000000"/>
        </w:rPr>
        <w:t xml:space="preserve">дов - индивидуальной программы реабилитации инвалида в соответствии с требованиями </w:t>
      </w:r>
      <w:r w:rsidRPr="002B3C02">
        <w:rPr>
          <w:b/>
          <w:color w:val="000000"/>
        </w:rPr>
        <w:t>статьи 79</w:t>
      </w:r>
      <w:r w:rsidRPr="002B3C02">
        <w:rPr>
          <w:color w:val="000000"/>
        </w:rPr>
        <w:t xml:space="preserve"> Фед</w:t>
      </w:r>
      <w:r w:rsidRPr="002B3C02">
        <w:rPr>
          <w:color w:val="000000"/>
        </w:rPr>
        <w:t>е</w:t>
      </w:r>
      <w:r w:rsidRPr="002B3C02">
        <w:rPr>
          <w:color w:val="000000"/>
        </w:rPr>
        <w:t xml:space="preserve">рального закона Российской Федерации </w:t>
      </w:r>
      <w:r w:rsidRPr="002B3C02">
        <w:rPr>
          <w:b/>
          <w:color w:val="000000"/>
        </w:rPr>
        <w:t>от 29.12.2012 № 273-ФЗ</w:t>
      </w:r>
      <w:r w:rsidRPr="002B3C02">
        <w:rPr>
          <w:color w:val="000000"/>
        </w:rPr>
        <w:t xml:space="preserve"> «Об образовании в Российской Федер</w:t>
      </w:r>
      <w:r w:rsidRPr="002B3C02">
        <w:rPr>
          <w:color w:val="000000"/>
        </w:rPr>
        <w:t>а</w:t>
      </w:r>
      <w:r w:rsidRPr="002B3C02">
        <w:rPr>
          <w:color w:val="000000"/>
        </w:rPr>
        <w:t xml:space="preserve">ции»; </w:t>
      </w:r>
      <w:proofErr w:type="gramStart"/>
      <w:r w:rsidRPr="002B3C02">
        <w:rPr>
          <w:b/>
          <w:color w:val="000000"/>
        </w:rPr>
        <w:t>раздела III</w:t>
      </w:r>
      <w:r w:rsidRPr="002B3C02">
        <w:rPr>
          <w:color w:val="000000"/>
        </w:rPr>
        <w:t xml:space="preserve"> Порядка организации и осуществления образовательной деятельности по образовател</w:t>
      </w:r>
      <w:r w:rsidRPr="002B3C02">
        <w:rPr>
          <w:color w:val="000000"/>
        </w:rPr>
        <w:t>ь</w:t>
      </w:r>
      <w:r w:rsidRPr="002B3C02">
        <w:rPr>
          <w:color w:val="000000"/>
        </w:rPr>
        <w:t xml:space="preserve">ным программам высшего образования – программам </w:t>
      </w:r>
      <w:proofErr w:type="spellStart"/>
      <w:r w:rsidRPr="002B3C02">
        <w:rPr>
          <w:color w:val="000000"/>
        </w:rPr>
        <w:t>бакалавриата</w:t>
      </w:r>
      <w:proofErr w:type="spellEnd"/>
      <w:r w:rsidRPr="002B3C02">
        <w:rPr>
          <w:color w:val="000000"/>
        </w:rPr>
        <w:t xml:space="preserve">, программам </w:t>
      </w:r>
      <w:proofErr w:type="spellStart"/>
      <w:r w:rsidRPr="002B3C02">
        <w:rPr>
          <w:color w:val="000000"/>
        </w:rPr>
        <w:t>специалитета</w:t>
      </w:r>
      <w:proofErr w:type="spellEnd"/>
      <w:r w:rsidRPr="002B3C02">
        <w:rPr>
          <w:color w:val="000000"/>
        </w:rPr>
        <w:t xml:space="preserve">, программам магистратуры, утвержденного приказом </w:t>
      </w:r>
      <w:proofErr w:type="spellStart"/>
      <w:r w:rsidRPr="002B3C02">
        <w:rPr>
          <w:color w:val="000000"/>
        </w:rPr>
        <w:t>Минобрнауки</w:t>
      </w:r>
      <w:proofErr w:type="spellEnd"/>
      <w:r w:rsidRPr="002B3C02">
        <w:rPr>
          <w:color w:val="000000"/>
        </w:rPr>
        <w:t xml:space="preserve"> России от 05.04.2017 № 301 (зарегистрирован Ми</w:t>
      </w:r>
      <w:r w:rsidRPr="002B3C02">
        <w:rPr>
          <w:color w:val="000000"/>
        </w:rPr>
        <w:t>н</w:t>
      </w:r>
      <w:r w:rsidRPr="002B3C02">
        <w:rPr>
          <w:color w:val="000000"/>
        </w:rPr>
        <w:t>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2B3C02">
        <w:rPr>
          <w:color w:val="000000"/>
        </w:rPr>
        <w:t>н</w:t>
      </w:r>
      <w:r w:rsidRPr="002B3C02">
        <w:rPr>
          <w:color w:val="000000"/>
        </w:rPr>
        <w:t>тактную работу обучающихся</w:t>
      </w:r>
      <w:proofErr w:type="gramEnd"/>
      <w:r w:rsidRPr="002B3C02">
        <w:rPr>
          <w:color w:val="000000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2B3C02">
        <w:rPr>
          <w:b/>
          <w:i/>
          <w:color w:val="000000"/>
        </w:rPr>
        <w:t>при наличии факта зачисления таких обучающихся с учетом конкретных нозологий</w:t>
      </w:r>
      <w:r w:rsidRPr="002B3C02">
        <w:rPr>
          <w:color w:val="000000"/>
        </w:rPr>
        <w:t>).</w:t>
      </w:r>
    </w:p>
    <w:p w:rsidR="005E1B65" w:rsidRPr="002B3C02" w:rsidRDefault="005E1B65" w:rsidP="005E1B65">
      <w:pPr>
        <w:ind w:firstLine="709"/>
        <w:jc w:val="both"/>
        <w:rPr>
          <w:b/>
          <w:color w:val="000000"/>
        </w:rPr>
      </w:pPr>
      <w:proofErr w:type="gramStart"/>
      <w:r w:rsidRPr="002B3C02">
        <w:rPr>
          <w:b/>
          <w:color w:val="000000"/>
        </w:rPr>
        <w:t>в) Для лиц, зачисленных для продолжения обучения в соответствии с частью 5 статьи 5 Фед</w:t>
      </w:r>
      <w:r w:rsidRPr="002B3C02">
        <w:rPr>
          <w:b/>
          <w:color w:val="000000"/>
        </w:rPr>
        <w:t>е</w:t>
      </w:r>
      <w:r w:rsidRPr="002B3C02">
        <w:rPr>
          <w:b/>
          <w:color w:val="000000"/>
        </w:rPr>
        <w:t>рального закона от 05.05.2014 № 84-ФЗ «Об особенностях правового регулирования отношений в сф</w:t>
      </w:r>
      <w:r w:rsidRPr="002B3C02">
        <w:rPr>
          <w:b/>
          <w:color w:val="000000"/>
        </w:rPr>
        <w:t>е</w:t>
      </w:r>
      <w:r w:rsidRPr="002B3C02">
        <w:rPr>
          <w:b/>
          <w:color w:val="000000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B3C02">
        <w:rPr>
          <w:b/>
          <w:color w:val="000000"/>
        </w:rPr>
        <w:t xml:space="preserve"> в Российской Федер</w:t>
      </w:r>
      <w:r w:rsidRPr="002B3C02">
        <w:rPr>
          <w:b/>
          <w:color w:val="000000"/>
        </w:rPr>
        <w:t>а</w:t>
      </w:r>
      <w:r w:rsidRPr="002B3C02">
        <w:rPr>
          <w:b/>
          <w:color w:val="000000"/>
        </w:rPr>
        <w:t>ции»:</w:t>
      </w:r>
    </w:p>
    <w:p w:rsidR="005E1B65" w:rsidRPr="002B3C02" w:rsidRDefault="005E1B65" w:rsidP="005E1B65">
      <w:pPr>
        <w:ind w:firstLine="709"/>
        <w:jc w:val="both"/>
        <w:rPr>
          <w:color w:val="000000"/>
        </w:rPr>
      </w:pPr>
      <w:r w:rsidRPr="002B3C02">
        <w:rPr>
          <w:color w:val="000000"/>
        </w:rPr>
        <w:t xml:space="preserve">При разработке образовательной программы высшего образования согласно требованиями </w:t>
      </w:r>
      <w:r w:rsidRPr="002B3C02">
        <w:rPr>
          <w:b/>
          <w:color w:val="000000"/>
        </w:rPr>
        <w:t xml:space="preserve">частей 3-5 статьи 13, статьи 30, пункта 3 части 1 статьи 34 </w:t>
      </w:r>
      <w:r w:rsidRPr="002B3C02">
        <w:rPr>
          <w:color w:val="000000"/>
        </w:rPr>
        <w:t xml:space="preserve">Федерального закона Российской Федерации </w:t>
      </w:r>
      <w:r w:rsidRPr="002B3C02">
        <w:rPr>
          <w:b/>
          <w:color w:val="000000"/>
        </w:rPr>
        <w:t>от 29.12.2012 № 273-ФЗ</w:t>
      </w:r>
      <w:r w:rsidRPr="002B3C02">
        <w:rPr>
          <w:color w:val="000000"/>
        </w:rPr>
        <w:t xml:space="preserve"> «Об образовании в Российской Федерации»; </w:t>
      </w:r>
      <w:proofErr w:type="gramStart"/>
      <w:r w:rsidRPr="002B3C02">
        <w:rPr>
          <w:b/>
          <w:color w:val="000000"/>
        </w:rPr>
        <w:t>пункта 20</w:t>
      </w:r>
      <w:r w:rsidRPr="002B3C02">
        <w:rPr>
          <w:color w:val="000000"/>
        </w:rPr>
        <w:t xml:space="preserve"> Порядка организации и ос</w:t>
      </w:r>
      <w:r w:rsidRPr="002B3C02">
        <w:rPr>
          <w:color w:val="000000"/>
        </w:rPr>
        <w:t>у</w:t>
      </w:r>
      <w:r w:rsidRPr="002B3C02">
        <w:rPr>
          <w:color w:val="000000"/>
        </w:rPr>
        <w:t>ществления образовательной деятельности по образовательным программам высшего образования – пр</w:t>
      </w:r>
      <w:r w:rsidRPr="002B3C02">
        <w:rPr>
          <w:color w:val="000000"/>
        </w:rPr>
        <w:t>о</w:t>
      </w:r>
      <w:r w:rsidRPr="002B3C02">
        <w:rPr>
          <w:color w:val="000000"/>
        </w:rPr>
        <w:t xml:space="preserve">граммам </w:t>
      </w:r>
      <w:proofErr w:type="spellStart"/>
      <w:r w:rsidRPr="002B3C02">
        <w:rPr>
          <w:color w:val="000000"/>
        </w:rPr>
        <w:t>бакалавриата</w:t>
      </w:r>
      <w:proofErr w:type="spellEnd"/>
      <w:r w:rsidRPr="002B3C02">
        <w:rPr>
          <w:color w:val="000000"/>
        </w:rPr>
        <w:t xml:space="preserve">, программам </w:t>
      </w:r>
      <w:proofErr w:type="spellStart"/>
      <w:r w:rsidRPr="002B3C02">
        <w:rPr>
          <w:color w:val="000000"/>
        </w:rPr>
        <w:t>специалитета</w:t>
      </w:r>
      <w:proofErr w:type="spellEnd"/>
      <w:r w:rsidRPr="002B3C02">
        <w:rPr>
          <w:color w:val="000000"/>
        </w:rPr>
        <w:t xml:space="preserve">, программам магистратуры, утвержденного приказом </w:t>
      </w:r>
      <w:proofErr w:type="spellStart"/>
      <w:r w:rsidRPr="002B3C02">
        <w:rPr>
          <w:color w:val="000000"/>
        </w:rPr>
        <w:t>М</w:t>
      </w:r>
      <w:r w:rsidRPr="002B3C02">
        <w:rPr>
          <w:color w:val="000000"/>
        </w:rPr>
        <w:t>и</w:t>
      </w:r>
      <w:r w:rsidRPr="002B3C02">
        <w:rPr>
          <w:color w:val="000000"/>
        </w:rPr>
        <w:t>нобрнауки</w:t>
      </w:r>
      <w:proofErr w:type="spellEnd"/>
      <w:r w:rsidRPr="002B3C02">
        <w:rPr>
          <w:color w:val="000000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</w:t>
      </w:r>
      <w:r w:rsidRPr="002B3C02">
        <w:rPr>
          <w:color w:val="000000"/>
        </w:rPr>
        <w:t>е</w:t>
      </w:r>
      <w:r w:rsidRPr="002B3C02">
        <w:rPr>
          <w:color w:val="000000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B3C02">
        <w:rPr>
          <w:color w:val="000000"/>
        </w:rPr>
        <w:t xml:space="preserve">, </w:t>
      </w:r>
      <w:proofErr w:type="gramStart"/>
      <w:r w:rsidRPr="002B3C02">
        <w:rPr>
          <w:color w:val="000000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2B3C02">
        <w:rPr>
          <w:color w:val="000000"/>
        </w:rPr>
        <w:t>и</w:t>
      </w:r>
      <w:r w:rsidRPr="002B3C02">
        <w:rPr>
          <w:color w:val="000000"/>
        </w:rPr>
        <w:t xml:space="preserve">ся, зачисленными для продолжения обучения в соответствии с </w:t>
      </w:r>
      <w:r w:rsidRPr="002B3C02">
        <w:rPr>
          <w:b/>
          <w:color w:val="000000"/>
        </w:rPr>
        <w:t>частью 5 статьи 5</w:t>
      </w:r>
      <w:r w:rsidRPr="002B3C02">
        <w:rPr>
          <w:color w:val="000000"/>
        </w:rPr>
        <w:t xml:space="preserve"> Федерального закона </w:t>
      </w:r>
      <w:r w:rsidRPr="002B3C02">
        <w:rPr>
          <w:b/>
          <w:color w:val="000000"/>
        </w:rPr>
        <w:t>от 05.05.2014 № 84-ФЗ</w:t>
      </w:r>
      <w:r w:rsidRPr="002B3C02">
        <w:rPr>
          <w:color w:val="000000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2B3C02">
        <w:rPr>
          <w:color w:val="000000"/>
        </w:rPr>
        <w:t>городафедерального</w:t>
      </w:r>
      <w:proofErr w:type="spellEnd"/>
      <w:proofErr w:type="gramEnd"/>
      <w:r w:rsidRPr="002B3C02">
        <w:rPr>
          <w:color w:val="000000"/>
        </w:rPr>
        <w:t xml:space="preserve"> </w:t>
      </w:r>
      <w:proofErr w:type="gramStart"/>
      <w:r w:rsidRPr="002B3C02">
        <w:rPr>
          <w:color w:val="000000"/>
        </w:rPr>
        <w:t>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2B3C02">
        <w:rPr>
          <w:color w:val="000000"/>
        </w:rPr>
        <w:t>и</w:t>
      </w:r>
      <w:r w:rsidRPr="002B3C02">
        <w:rPr>
          <w:color w:val="000000"/>
        </w:rPr>
        <w:t>нятому на основании заявления обучающегося).</w:t>
      </w:r>
      <w:proofErr w:type="gramEnd"/>
    </w:p>
    <w:p w:rsidR="005E1B65" w:rsidRPr="002B3C02" w:rsidRDefault="005E1B65" w:rsidP="005E1B65">
      <w:pPr>
        <w:ind w:firstLine="709"/>
        <w:jc w:val="both"/>
        <w:rPr>
          <w:b/>
          <w:color w:val="000000"/>
        </w:rPr>
      </w:pPr>
      <w:r w:rsidRPr="002B3C02">
        <w:rPr>
          <w:b/>
          <w:color w:val="000000"/>
        </w:rPr>
        <w:t>г) Для лиц, осваивающих образовательную программу в форме самообразования (если обр</w:t>
      </w:r>
      <w:r w:rsidRPr="002B3C02">
        <w:rPr>
          <w:b/>
          <w:color w:val="000000"/>
        </w:rPr>
        <w:t>а</w:t>
      </w:r>
      <w:r w:rsidRPr="002B3C02">
        <w:rPr>
          <w:b/>
          <w:color w:val="000000"/>
        </w:rPr>
        <w:t>зовательным стандартом допускается получение высшего образования по соответствующей образ</w:t>
      </w:r>
      <w:r w:rsidRPr="002B3C02">
        <w:rPr>
          <w:b/>
          <w:color w:val="000000"/>
        </w:rPr>
        <w:t>о</w:t>
      </w:r>
      <w:r w:rsidRPr="002B3C02">
        <w:rPr>
          <w:b/>
          <w:color w:val="000000"/>
        </w:rPr>
        <w:t>вательной программе в форме самообразования), а также лиц, обучавшихся по не имеющей госуда</w:t>
      </w:r>
      <w:r w:rsidRPr="002B3C02">
        <w:rPr>
          <w:b/>
          <w:color w:val="000000"/>
        </w:rPr>
        <w:t>р</w:t>
      </w:r>
      <w:r w:rsidRPr="002B3C02">
        <w:rPr>
          <w:b/>
          <w:color w:val="000000"/>
        </w:rPr>
        <w:t>ственной аккредитации образовательной программе:</w:t>
      </w:r>
    </w:p>
    <w:p w:rsidR="005E1B65" w:rsidRPr="002B3C02" w:rsidRDefault="005E1B65" w:rsidP="005E1B65">
      <w:pPr>
        <w:ind w:firstLine="709"/>
        <w:jc w:val="both"/>
        <w:rPr>
          <w:color w:val="000000"/>
        </w:rPr>
      </w:pPr>
      <w:r w:rsidRPr="002B3C02">
        <w:rPr>
          <w:color w:val="000000"/>
        </w:rPr>
        <w:t xml:space="preserve">При разработке образовательной программы высшего образования согласно </w:t>
      </w:r>
      <w:proofErr w:type="spellStart"/>
      <w:r w:rsidRPr="002B3C02">
        <w:rPr>
          <w:color w:val="000000"/>
        </w:rPr>
        <w:t>требованиям</w:t>
      </w:r>
      <w:r w:rsidRPr="002B3C02">
        <w:rPr>
          <w:b/>
          <w:color w:val="000000"/>
        </w:rPr>
        <w:t>пункта</w:t>
      </w:r>
      <w:proofErr w:type="spellEnd"/>
      <w:r w:rsidRPr="002B3C02">
        <w:rPr>
          <w:b/>
          <w:color w:val="000000"/>
        </w:rPr>
        <w:t xml:space="preserve"> 9 части 1 статьи 33, части 3 статьи 34</w:t>
      </w:r>
      <w:r w:rsidRPr="002B3C02">
        <w:rPr>
          <w:color w:val="000000"/>
        </w:rPr>
        <w:t xml:space="preserve"> Федерального закона Российской Федерации </w:t>
      </w:r>
      <w:r w:rsidRPr="002B3C02">
        <w:rPr>
          <w:b/>
          <w:color w:val="000000"/>
        </w:rPr>
        <w:t>от 29.12.2012 № 273-ФЗ</w:t>
      </w:r>
      <w:r w:rsidRPr="002B3C02">
        <w:rPr>
          <w:color w:val="000000"/>
        </w:rPr>
        <w:t xml:space="preserve"> «Об образовании в Российской Федерации»; </w:t>
      </w:r>
      <w:proofErr w:type="gramStart"/>
      <w:r w:rsidRPr="002B3C02">
        <w:rPr>
          <w:b/>
          <w:color w:val="000000"/>
        </w:rPr>
        <w:t>пункта 43</w:t>
      </w:r>
      <w:r w:rsidRPr="002B3C02">
        <w:rPr>
          <w:color w:val="000000"/>
        </w:rPr>
        <w:t xml:space="preserve"> Порядка организации и осуществления образов</w:t>
      </w:r>
      <w:r w:rsidRPr="002B3C02">
        <w:rPr>
          <w:color w:val="000000"/>
        </w:rPr>
        <w:t>а</w:t>
      </w:r>
      <w:r w:rsidRPr="002B3C02">
        <w:rPr>
          <w:color w:val="000000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2B3C02">
        <w:rPr>
          <w:color w:val="000000"/>
        </w:rPr>
        <w:t>бакалавриата</w:t>
      </w:r>
      <w:proofErr w:type="spellEnd"/>
      <w:r w:rsidRPr="002B3C02">
        <w:rPr>
          <w:color w:val="000000"/>
        </w:rPr>
        <w:t xml:space="preserve">, программам </w:t>
      </w:r>
      <w:proofErr w:type="spellStart"/>
      <w:r w:rsidRPr="002B3C02">
        <w:rPr>
          <w:color w:val="000000"/>
        </w:rPr>
        <w:t>специалитета</w:t>
      </w:r>
      <w:proofErr w:type="spellEnd"/>
      <w:r w:rsidRPr="002B3C02">
        <w:rPr>
          <w:color w:val="000000"/>
        </w:rPr>
        <w:t xml:space="preserve">, программам магистратуры, утвержденного приказом </w:t>
      </w:r>
      <w:proofErr w:type="spellStart"/>
      <w:r w:rsidRPr="002B3C02">
        <w:rPr>
          <w:color w:val="000000"/>
        </w:rPr>
        <w:t>Минобрнауки</w:t>
      </w:r>
      <w:proofErr w:type="spellEnd"/>
      <w:r w:rsidRPr="002B3C02">
        <w:rPr>
          <w:color w:val="000000"/>
        </w:rPr>
        <w:t xml:space="preserve"> России от 05.04.2017 № 301 (зарегистрирован Минюстом России 14.07.2014, регистрационный № 47415), объем ди</w:t>
      </w:r>
      <w:r w:rsidRPr="002B3C02">
        <w:rPr>
          <w:color w:val="000000"/>
        </w:rPr>
        <w:t>с</w:t>
      </w:r>
      <w:r w:rsidRPr="002B3C02">
        <w:rPr>
          <w:color w:val="000000"/>
        </w:rPr>
        <w:t>циплины в зачетных единицах с указанием количества академических или астрономических часов, выд</w:t>
      </w:r>
      <w:r w:rsidRPr="002B3C02">
        <w:rPr>
          <w:color w:val="000000"/>
        </w:rPr>
        <w:t>е</w:t>
      </w:r>
      <w:r w:rsidRPr="002B3C02">
        <w:rPr>
          <w:color w:val="000000"/>
        </w:rPr>
        <w:t>ленных на контактную работу обучающихся с преподавателем (по видам учебных занятий) и на самосто</w:t>
      </w:r>
      <w:r w:rsidRPr="002B3C02">
        <w:rPr>
          <w:color w:val="000000"/>
        </w:rPr>
        <w:t>я</w:t>
      </w:r>
      <w:r w:rsidRPr="002B3C02">
        <w:rPr>
          <w:color w:val="000000"/>
        </w:rPr>
        <w:t>тельную работу обучающихся</w:t>
      </w:r>
      <w:proofErr w:type="gramEnd"/>
      <w:r w:rsidRPr="002B3C02">
        <w:rPr>
          <w:color w:val="000000"/>
        </w:rPr>
        <w:t xml:space="preserve">, </w:t>
      </w:r>
      <w:proofErr w:type="gramStart"/>
      <w:r w:rsidRPr="002B3C02">
        <w:rPr>
          <w:color w:val="000000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</w:t>
      </w:r>
      <w:r w:rsidRPr="002B3C02">
        <w:rPr>
          <w:color w:val="000000"/>
        </w:rPr>
        <w:t>а</w:t>
      </w:r>
      <w:r w:rsidRPr="002B3C02">
        <w:rPr>
          <w:color w:val="000000"/>
        </w:rPr>
        <w:t>демию по соответствующей имеющей государственную аккредитацию образовательной программе в поря</w:t>
      </w:r>
      <w:r w:rsidRPr="002B3C02">
        <w:rPr>
          <w:color w:val="000000"/>
        </w:rPr>
        <w:t>д</w:t>
      </w:r>
      <w:r w:rsidRPr="002B3C02">
        <w:rPr>
          <w:color w:val="000000"/>
        </w:rPr>
        <w:t>ке, установленном соответствующим локальным нормативным актом образовательной организации.</w:t>
      </w:r>
      <w:proofErr w:type="gramEnd"/>
    </w:p>
    <w:p w:rsidR="00420E03" w:rsidRPr="002B3C02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A71E4" w:rsidRDefault="007F4B97" w:rsidP="009156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15609">
        <w:rPr>
          <w:b/>
          <w:color w:val="000000"/>
          <w:sz w:val="24"/>
          <w:szCs w:val="24"/>
        </w:rPr>
        <w:t>5.</w:t>
      </w:r>
      <w:r w:rsidR="00114770" w:rsidRPr="00915609">
        <w:rPr>
          <w:b/>
          <w:color w:val="000000"/>
          <w:sz w:val="24"/>
          <w:szCs w:val="24"/>
        </w:rPr>
        <w:t>3</w:t>
      </w:r>
      <w:r w:rsidRPr="00915609">
        <w:rPr>
          <w:b/>
          <w:color w:val="000000"/>
          <w:sz w:val="24"/>
          <w:szCs w:val="24"/>
        </w:rPr>
        <w:t xml:space="preserve"> Содержание дисциплины</w:t>
      </w:r>
    </w:p>
    <w:p w:rsidR="00E95C9B" w:rsidRPr="000A616B" w:rsidRDefault="00E95C9B" w:rsidP="0091560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B6E52" w:rsidRDefault="006B6E52" w:rsidP="006B6E52">
      <w:pPr>
        <w:tabs>
          <w:tab w:val="left" w:pos="900"/>
        </w:tabs>
        <w:ind w:firstLine="709"/>
        <w:jc w:val="both"/>
        <w:rPr>
          <w:color w:val="000000"/>
          <w:w w:val="104"/>
          <w:sz w:val="24"/>
          <w:szCs w:val="24"/>
        </w:rPr>
      </w:pPr>
      <w:r>
        <w:rPr>
          <w:b/>
          <w:sz w:val="24"/>
          <w:szCs w:val="24"/>
        </w:rPr>
        <w:t>Тема № 1.</w:t>
      </w:r>
      <w:r>
        <w:rPr>
          <w:sz w:val="24"/>
          <w:szCs w:val="24"/>
        </w:rPr>
        <w:t xml:space="preserve"> Предмет, задачи и методы физиологии центральной нервной системы</w:t>
      </w:r>
      <w:r>
        <w:rPr>
          <w:color w:val="000000"/>
          <w:w w:val="104"/>
          <w:sz w:val="24"/>
          <w:szCs w:val="24"/>
        </w:rPr>
        <w:t>.</w:t>
      </w:r>
    </w:p>
    <w:p w:rsidR="006B6E52" w:rsidRDefault="006B6E52" w:rsidP="006B6E5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Теоретические основания применения физиологии ЦНС для решения практических задач психологии. Природа биоэлектрических явлений в нервной ткани Методы научного исследования физиологии ЦНС </w:t>
      </w:r>
    </w:p>
    <w:p w:rsidR="006B6E52" w:rsidRDefault="006B6E52" w:rsidP="006B6E5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№ 2.</w:t>
      </w:r>
      <w:r>
        <w:rPr>
          <w:sz w:val="24"/>
          <w:szCs w:val="24"/>
        </w:rPr>
        <w:t xml:space="preserve"> Строение и свойства нервной ткани. Биоэлектрические явления в нер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ной ткани</w:t>
      </w:r>
    </w:p>
    <w:p w:rsidR="006B6E52" w:rsidRDefault="006B6E52" w:rsidP="006B6E52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Структурно-функциональная характеристика нейрона. Развитие нервной системы в онтогенезе человека.  Физиологические свойства и функции клеток нейроглии</w:t>
      </w:r>
    </w:p>
    <w:p w:rsidR="006B6E52" w:rsidRDefault="006B6E52" w:rsidP="006B6E52">
      <w:pPr>
        <w:tabs>
          <w:tab w:val="left" w:pos="900"/>
        </w:tabs>
        <w:ind w:firstLine="709"/>
        <w:jc w:val="both"/>
        <w:rPr>
          <w:color w:val="000000"/>
          <w:w w:val="105"/>
          <w:sz w:val="24"/>
          <w:szCs w:val="24"/>
        </w:rPr>
      </w:pPr>
      <w:r>
        <w:rPr>
          <w:b/>
          <w:sz w:val="24"/>
          <w:szCs w:val="24"/>
        </w:rPr>
        <w:t>Тема № 3.</w:t>
      </w:r>
      <w:r>
        <w:rPr>
          <w:sz w:val="24"/>
          <w:szCs w:val="24"/>
        </w:rPr>
        <w:t xml:space="preserve"> Частная физиология отделов ЦНС. Вегетативная нервная система</w:t>
      </w:r>
      <w:r>
        <w:rPr>
          <w:color w:val="000000"/>
          <w:w w:val="105"/>
          <w:sz w:val="24"/>
          <w:szCs w:val="24"/>
        </w:rPr>
        <w:t>.</w:t>
      </w:r>
    </w:p>
    <w:p w:rsidR="006B6E52" w:rsidRDefault="006B6E52" w:rsidP="006B6E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Природа возбуждения и мембранный потенциал покоя. Характеристика потенциала покоя. Структурно-функциональная характеристика клеточной мембраны. Роль ионных каналов и насосов. Механизм возникновения потенциала действия. Характеристика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тенциала действия и его фазы.</w:t>
      </w:r>
    </w:p>
    <w:p w:rsidR="006B6E52" w:rsidRDefault="006B6E52" w:rsidP="006B6E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№ 4. </w:t>
      </w:r>
      <w:r>
        <w:rPr>
          <w:sz w:val="24"/>
          <w:szCs w:val="24"/>
        </w:rPr>
        <w:t>Нейрогуморальный механизм регуляции функций организма.</w:t>
      </w:r>
    </w:p>
    <w:p w:rsidR="006B6E52" w:rsidRDefault="006B6E52" w:rsidP="006B6E52">
      <w:pPr>
        <w:ind w:firstLine="708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Изменение возбудимости при возбуждении клетки, его фазы. Механизм возникн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вения </w:t>
      </w:r>
      <w:proofErr w:type="spellStart"/>
      <w:r>
        <w:rPr>
          <w:sz w:val="24"/>
          <w:szCs w:val="24"/>
        </w:rPr>
        <w:t>пейсмеккерного</w:t>
      </w:r>
      <w:proofErr w:type="spellEnd"/>
      <w:r>
        <w:rPr>
          <w:sz w:val="24"/>
          <w:szCs w:val="24"/>
        </w:rPr>
        <w:t xml:space="preserve"> потенциала нервных и гладкомышечных клеток. Основные физи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логические свойства нервных волокон. Передача нервных импульсов</w:t>
      </w:r>
    </w:p>
    <w:p w:rsidR="001A3D8B" w:rsidRDefault="006B6E52" w:rsidP="006B6E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5.</w:t>
      </w:r>
      <w:r>
        <w:rPr>
          <w:sz w:val="24"/>
          <w:szCs w:val="24"/>
        </w:rPr>
        <w:t xml:space="preserve"> Физиология коры больших полушарий головного мозга. </w:t>
      </w:r>
    </w:p>
    <w:p w:rsidR="006B6E52" w:rsidRDefault="006B6E52" w:rsidP="001A3D8B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Функциональная асимметрия больших полушарий головного мозга. Законы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дения возбуждения по нервным волокнам. Классификация нервных волокон. </w:t>
      </w:r>
      <w:proofErr w:type="spellStart"/>
      <w:r>
        <w:rPr>
          <w:sz w:val="24"/>
          <w:szCs w:val="24"/>
        </w:rPr>
        <w:t>Аксонный</w:t>
      </w:r>
      <w:proofErr w:type="spellEnd"/>
      <w:r>
        <w:rPr>
          <w:sz w:val="24"/>
          <w:szCs w:val="24"/>
        </w:rPr>
        <w:t xml:space="preserve"> транспорт, его виды и механизм</w:t>
      </w:r>
    </w:p>
    <w:p w:rsidR="006B6E52" w:rsidRPr="001A3D8B" w:rsidRDefault="006B6E52" w:rsidP="006B6E52">
      <w:pPr>
        <w:tabs>
          <w:tab w:val="left" w:pos="900"/>
        </w:tabs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Тема № 6.</w:t>
      </w:r>
      <w:r w:rsidRPr="001A3D8B">
        <w:rPr>
          <w:bCs/>
          <w:sz w:val="24"/>
          <w:szCs w:val="24"/>
        </w:rPr>
        <w:t>Физиология движений</w:t>
      </w:r>
    </w:p>
    <w:p w:rsidR="006B6E52" w:rsidRDefault="006B6E52" w:rsidP="006B6E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Структурно-функциональная характеристика скелетных мышц. Механизм сокр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щения мышц. Типы мышечного сокращения. Двигательные единицы и </w:t>
      </w:r>
      <w:proofErr w:type="spellStart"/>
      <w:r>
        <w:rPr>
          <w:sz w:val="24"/>
          <w:szCs w:val="24"/>
        </w:rPr>
        <w:t>мотонейронный</w:t>
      </w:r>
      <w:proofErr w:type="spellEnd"/>
      <w:r>
        <w:rPr>
          <w:sz w:val="24"/>
          <w:szCs w:val="24"/>
        </w:rPr>
        <w:t xml:space="preserve"> пул</w:t>
      </w:r>
    </w:p>
    <w:p w:rsidR="006B6E52" w:rsidRDefault="006B6E52" w:rsidP="006B6E52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Тема № 7.</w:t>
      </w:r>
      <w:r>
        <w:rPr>
          <w:sz w:val="24"/>
          <w:szCs w:val="24"/>
        </w:rPr>
        <w:t xml:space="preserve"> Физиология гомеостаза: жажда, голод, боль.</w:t>
      </w:r>
    </w:p>
    <w:p w:rsidR="006B6E52" w:rsidRDefault="006B6E52" w:rsidP="006B6E5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Функции ЦНС. Классификация и функции клеток ЦНС. Медиаторы и рецепторы ЦНС. Свойства нервных центров. </w:t>
      </w:r>
    </w:p>
    <w:p w:rsidR="00C17AA5" w:rsidRPr="00355218" w:rsidRDefault="00C17AA5" w:rsidP="007B3104">
      <w:pPr>
        <w:pStyle w:val="Style5"/>
        <w:widowControl/>
        <w:spacing w:line="240" w:lineRule="auto"/>
        <w:ind w:firstLine="0"/>
        <w:rPr>
          <w:rStyle w:val="FontStyle21"/>
          <w:color w:val="auto"/>
          <w:sz w:val="24"/>
          <w:szCs w:val="24"/>
        </w:rPr>
      </w:pPr>
    </w:p>
    <w:p w:rsidR="002C174C" w:rsidRPr="002B3C02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C2108">
        <w:rPr>
          <w:b/>
          <w:color w:val="000000"/>
          <w:sz w:val="24"/>
          <w:szCs w:val="24"/>
        </w:rPr>
        <w:t xml:space="preserve">6. Перечень учебно-методического обеспечения </w:t>
      </w:r>
      <w:proofErr w:type="gramStart"/>
      <w:r w:rsidRPr="00EC2108">
        <w:rPr>
          <w:b/>
          <w:color w:val="000000"/>
          <w:sz w:val="24"/>
          <w:szCs w:val="24"/>
        </w:rPr>
        <w:t>для</w:t>
      </w:r>
      <w:proofErr w:type="gramEnd"/>
      <w:r w:rsidRPr="00EC2108">
        <w:rPr>
          <w:b/>
          <w:color w:val="000000"/>
          <w:sz w:val="24"/>
          <w:szCs w:val="24"/>
        </w:rPr>
        <w:t xml:space="preserve"> самостоятельной </w:t>
      </w:r>
      <w:proofErr w:type="spellStart"/>
      <w:r w:rsidRPr="00EC2108">
        <w:rPr>
          <w:b/>
          <w:color w:val="000000"/>
          <w:sz w:val="24"/>
          <w:szCs w:val="24"/>
        </w:rPr>
        <w:t>работы</w:t>
      </w:r>
      <w:r w:rsidRPr="002B3C02">
        <w:rPr>
          <w:b/>
          <w:color w:val="000000"/>
          <w:sz w:val="24"/>
          <w:szCs w:val="24"/>
        </w:rPr>
        <w:t>о</w:t>
      </w:r>
      <w:r w:rsidRPr="002B3C02">
        <w:rPr>
          <w:b/>
          <w:color w:val="000000"/>
          <w:sz w:val="24"/>
          <w:szCs w:val="24"/>
        </w:rPr>
        <w:t>бучающихся</w:t>
      </w:r>
      <w:proofErr w:type="spellEnd"/>
      <w:r w:rsidRPr="002B3C02">
        <w:rPr>
          <w:b/>
          <w:color w:val="000000"/>
          <w:sz w:val="24"/>
          <w:szCs w:val="24"/>
        </w:rPr>
        <w:t xml:space="preserve"> по дисциплине</w:t>
      </w:r>
    </w:p>
    <w:p w:rsidR="008408F2" w:rsidRPr="002B3C02" w:rsidRDefault="002C174C" w:rsidP="007B310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2B3C0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3C02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AD189E">
        <w:rPr>
          <w:rFonts w:ascii="Times New Roman" w:hAnsi="Times New Roman"/>
          <w:sz w:val="24"/>
          <w:szCs w:val="24"/>
        </w:rPr>
        <w:t>Физиология центральной нервной системы и высшей нервной деятельности</w:t>
      </w:r>
      <w:r w:rsidRPr="002B3C02">
        <w:rPr>
          <w:rFonts w:ascii="Times New Roman" w:hAnsi="Times New Roman"/>
          <w:sz w:val="24"/>
          <w:szCs w:val="24"/>
        </w:rPr>
        <w:t xml:space="preserve">»/ </w:t>
      </w:r>
      <w:r w:rsidR="003415AB" w:rsidRPr="002B3C02">
        <w:rPr>
          <w:rFonts w:ascii="Times New Roman" w:hAnsi="Times New Roman"/>
          <w:sz w:val="24"/>
          <w:szCs w:val="24"/>
        </w:rPr>
        <w:t>Денисова Е.С.</w:t>
      </w:r>
      <w:r w:rsidRPr="002B3C02">
        <w:rPr>
          <w:rFonts w:ascii="Times New Roman" w:hAnsi="Times New Roman"/>
          <w:sz w:val="24"/>
          <w:szCs w:val="24"/>
        </w:rPr>
        <w:t xml:space="preserve"> – Омск: Изд-во Омской </w:t>
      </w:r>
      <w:r w:rsidR="00D04700">
        <w:rPr>
          <w:rFonts w:ascii="Times New Roman" w:hAnsi="Times New Roman"/>
          <w:sz w:val="24"/>
          <w:szCs w:val="24"/>
        </w:rPr>
        <w:t>гуманитарной академии</w:t>
      </w:r>
      <w:r w:rsidR="00227C75">
        <w:rPr>
          <w:rFonts w:ascii="Times New Roman" w:hAnsi="Times New Roman"/>
          <w:sz w:val="24"/>
          <w:szCs w:val="24"/>
        </w:rPr>
        <w:t>, 202</w:t>
      </w:r>
      <w:r w:rsidR="00D60ACC">
        <w:rPr>
          <w:rFonts w:ascii="Times New Roman" w:hAnsi="Times New Roman"/>
          <w:sz w:val="24"/>
          <w:szCs w:val="24"/>
        </w:rPr>
        <w:t>2</w:t>
      </w:r>
      <w:r w:rsidR="00F84D42">
        <w:rPr>
          <w:rFonts w:ascii="Times New Roman" w:hAnsi="Times New Roman"/>
          <w:sz w:val="24"/>
          <w:szCs w:val="24"/>
        </w:rPr>
        <w:t xml:space="preserve"> г.</w:t>
      </w:r>
    </w:p>
    <w:p w:rsidR="00B431DF" w:rsidRPr="00AE7800" w:rsidRDefault="00B431DF" w:rsidP="00B431D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AE7800">
        <w:rPr>
          <w:rFonts w:ascii="Times New Roman" w:hAnsi="Times New Roman"/>
          <w:sz w:val="24"/>
          <w:szCs w:val="24"/>
        </w:rPr>
        <w:t>е</w:t>
      </w:r>
      <w:r w:rsidRPr="00AE7800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B431DF" w:rsidRPr="00AE7800" w:rsidRDefault="00B431DF" w:rsidP="00B431D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E7800">
        <w:rPr>
          <w:rFonts w:ascii="Times New Roman" w:hAnsi="Times New Roman"/>
          <w:sz w:val="24"/>
          <w:szCs w:val="24"/>
        </w:rPr>
        <w:t>н</w:t>
      </w:r>
      <w:r w:rsidRPr="00AE780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B431DF" w:rsidRPr="00AE7800" w:rsidRDefault="00B431DF" w:rsidP="00B431D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>, магистрат</w:t>
      </w:r>
      <w:r w:rsidRPr="00AE7800">
        <w:rPr>
          <w:rFonts w:ascii="Times New Roman" w:hAnsi="Times New Roman"/>
          <w:sz w:val="24"/>
          <w:szCs w:val="24"/>
        </w:rPr>
        <w:t>у</w:t>
      </w:r>
      <w:r w:rsidRPr="00AE780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</w:t>
      </w:r>
      <w:r w:rsidRPr="00AE7800">
        <w:rPr>
          <w:rFonts w:ascii="Times New Roman" w:hAnsi="Times New Roman"/>
          <w:sz w:val="24"/>
          <w:szCs w:val="24"/>
        </w:rPr>
        <w:lastRenderedPageBreak/>
        <w:t xml:space="preserve">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E7800">
        <w:rPr>
          <w:rFonts w:ascii="Times New Roman" w:hAnsi="Times New Roman"/>
          <w:sz w:val="24"/>
          <w:szCs w:val="24"/>
        </w:rPr>
        <w:t>р</w:t>
      </w:r>
      <w:r w:rsidRPr="00AE7800"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7865CB" w:rsidRPr="002B3C02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B3C02" w:rsidRDefault="007B3104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2B3C02">
        <w:rPr>
          <w:b/>
          <w:color w:val="000000"/>
          <w:sz w:val="24"/>
          <w:szCs w:val="24"/>
        </w:rPr>
        <w:t>.</w:t>
      </w:r>
      <w:r w:rsidR="00785842" w:rsidRPr="002B3C02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EB29B1" w:rsidRPr="002B3C02" w:rsidRDefault="00EB29B1" w:rsidP="008408F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705814" w:rsidRPr="00227C75" w:rsidRDefault="00705814" w:rsidP="00227C75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sz w:val="24"/>
          <w:szCs w:val="24"/>
        </w:rPr>
      </w:pPr>
      <w:r w:rsidRPr="00227C75">
        <w:rPr>
          <w:b/>
          <w:bCs/>
          <w:sz w:val="24"/>
          <w:szCs w:val="24"/>
        </w:rPr>
        <w:t>Основная</w:t>
      </w:r>
    </w:p>
    <w:p w:rsidR="00EB29B1" w:rsidRPr="00227C75" w:rsidRDefault="00EB29B1" w:rsidP="00227C75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sz w:val="24"/>
          <w:szCs w:val="24"/>
        </w:rPr>
      </w:pPr>
    </w:p>
    <w:p w:rsidR="00C23837" w:rsidRPr="003C681A" w:rsidRDefault="00C23837" w:rsidP="00C23837">
      <w:pPr>
        <w:jc w:val="center"/>
        <w:rPr>
          <w:b/>
          <w:sz w:val="24"/>
          <w:szCs w:val="24"/>
        </w:rPr>
      </w:pPr>
      <w:r w:rsidRPr="003C681A">
        <w:rPr>
          <w:b/>
          <w:sz w:val="24"/>
          <w:szCs w:val="24"/>
        </w:rPr>
        <w:t>Основная</w:t>
      </w:r>
    </w:p>
    <w:p w:rsidR="00C23837" w:rsidRPr="003C681A" w:rsidRDefault="00C23837" w:rsidP="00C23837">
      <w:pPr>
        <w:jc w:val="center"/>
        <w:rPr>
          <w:b/>
          <w:sz w:val="24"/>
          <w:szCs w:val="24"/>
        </w:rPr>
      </w:pPr>
    </w:p>
    <w:p w:rsidR="00C23837" w:rsidRPr="00C23837" w:rsidRDefault="00C23837" w:rsidP="00C23837">
      <w:pPr>
        <w:numPr>
          <w:ilvl w:val="0"/>
          <w:numId w:val="5"/>
        </w:numPr>
        <w:jc w:val="both"/>
        <w:rPr>
          <w:sz w:val="24"/>
          <w:szCs w:val="24"/>
        </w:rPr>
      </w:pPr>
      <w:r w:rsidRPr="00C23837">
        <w:rPr>
          <w:iCs/>
          <w:sz w:val="24"/>
          <w:szCs w:val="24"/>
          <w:shd w:val="clear" w:color="auto" w:fill="FFFFFF"/>
        </w:rPr>
        <w:t xml:space="preserve">Ковалева, А. В. </w:t>
      </w:r>
      <w:r w:rsidRPr="00C23837">
        <w:rPr>
          <w:sz w:val="24"/>
          <w:szCs w:val="24"/>
          <w:shd w:val="clear" w:color="auto" w:fill="FFFFFF"/>
        </w:rPr>
        <w:t>Физиология высшей нервной деятельности и сенсорных систем</w:t>
      </w:r>
      <w:proofErr w:type="gramStart"/>
      <w:r w:rsidRPr="00C23837">
        <w:rPr>
          <w:sz w:val="24"/>
          <w:szCs w:val="24"/>
          <w:shd w:val="clear" w:color="auto" w:fill="FFFFFF"/>
        </w:rPr>
        <w:t xml:space="preserve"> :</w:t>
      </w:r>
      <w:proofErr w:type="gramEnd"/>
      <w:r w:rsidRPr="00C23837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C23837">
        <w:rPr>
          <w:sz w:val="24"/>
          <w:szCs w:val="24"/>
          <w:shd w:val="clear" w:color="auto" w:fill="FFFFFF"/>
        </w:rPr>
        <w:t>бакалавриата</w:t>
      </w:r>
      <w:proofErr w:type="spellEnd"/>
      <w:r w:rsidRPr="00C23837">
        <w:rPr>
          <w:sz w:val="24"/>
          <w:szCs w:val="24"/>
          <w:shd w:val="clear" w:color="auto" w:fill="FFFFFF"/>
        </w:rPr>
        <w:t xml:space="preserve"> / А. В. Ковалева. — Москва</w:t>
      </w:r>
      <w:proofErr w:type="gramStart"/>
      <w:r w:rsidRPr="00C23837">
        <w:rPr>
          <w:sz w:val="24"/>
          <w:szCs w:val="24"/>
          <w:shd w:val="clear" w:color="auto" w:fill="FFFFFF"/>
        </w:rPr>
        <w:t xml:space="preserve"> :</w:t>
      </w:r>
      <w:proofErr w:type="gramEnd"/>
      <w:r w:rsidRPr="00C23837">
        <w:rPr>
          <w:sz w:val="24"/>
          <w:szCs w:val="24"/>
          <w:shd w:val="clear" w:color="auto" w:fill="FFFFFF"/>
        </w:rPr>
        <w:t xml:space="preserve"> </w:t>
      </w:r>
      <w:proofErr w:type="gramStart"/>
      <w:r w:rsidRPr="00C23837">
        <w:rPr>
          <w:sz w:val="24"/>
          <w:szCs w:val="24"/>
          <w:shd w:val="clear" w:color="auto" w:fill="FFFFFF"/>
        </w:rPr>
        <w:t>Издател</w:t>
      </w:r>
      <w:r w:rsidRPr="00C23837">
        <w:rPr>
          <w:sz w:val="24"/>
          <w:szCs w:val="24"/>
          <w:shd w:val="clear" w:color="auto" w:fill="FFFFFF"/>
        </w:rPr>
        <w:t>ь</w:t>
      </w:r>
      <w:r w:rsidRPr="00C23837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C23837">
        <w:rPr>
          <w:sz w:val="24"/>
          <w:szCs w:val="24"/>
          <w:shd w:val="clear" w:color="auto" w:fill="FFFFFF"/>
        </w:rPr>
        <w:t>Юрайт</w:t>
      </w:r>
      <w:proofErr w:type="spellEnd"/>
      <w:r w:rsidRPr="00C23837">
        <w:rPr>
          <w:sz w:val="24"/>
          <w:szCs w:val="24"/>
          <w:shd w:val="clear" w:color="auto" w:fill="FFFFFF"/>
        </w:rPr>
        <w:t>, 2018. — 183 с. — (Бакалавр.</w:t>
      </w:r>
      <w:proofErr w:type="gramEnd"/>
      <w:r w:rsidRPr="00C23837">
        <w:rPr>
          <w:sz w:val="24"/>
          <w:szCs w:val="24"/>
          <w:shd w:val="clear" w:color="auto" w:fill="FFFFFF"/>
        </w:rPr>
        <w:t xml:space="preserve"> Академический курс. </w:t>
      </w:r>
      <w:proofErr w:type="gramStart"/>
      <w:r w:rsidRPr="00C23837">
        <w:rPr>
          <w:sz w:val="24"/>
          <w:szCs w:val="24"/>
          <w:shd w:val="clear" w:color="auto" w:fill="FFFFFF"/>
        </w:rPr>
        <w:t>Модуль).</w:t>
      </w:r>
      <w:proofErr w:type="gramEnd"/>
      <w:r w:rsidRPr="00C23837">
        <w:rPr>
          <w:sz w:val="24"/>
          <w:szCs w:val="24"/>
          <w:shd w:val="clear" w:color="auto" w:fill="FFFFFF"/>
        </w:rPr>
        <w:t xml:space="preserve"> — ISBN 978-5-534-01206-4. — Текст</w:t>
      </w:r>
      <w:proofErr w:type="gramStart"/>
      <w:r w:rsidRPr="00C23837">
        <w:rPr>
          <w:sz w:val="24"/>
          <w:szCs w:val="24"/>
          <w:shd w:val="clear" w:color="auto" w:fill="FFFFFF"/>
        </w:rPr>
        <w:t xml:space="preserve"> :</w:t>
      </w:r>
      <w:proofErr w:type="gramEnd"/>
      <w:r w:rsidRPr="00C23837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C23837">
        <w:rPr>
          <w:sz w:val="24"/>
          <w:szCs w:val="24"/>
          <w:shd w:val="clear" w:color="auto" w:fill="FFFFFF"/>
        </w:rPr>
        <w:t>Юрайт</w:t>
      </w:r>
      <w:proofErr w:type="spellEnd"/>
      <w:r w:rsidRPr="00C23837">
        <w:rPr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BD1C10">
          <w:rPr>
            <w:rStyle w:val="a8"/>
            <w:sz w:val="24"/>
            <w:szCs w:val="24"/>
            <w:shd w:val="clear" w:color="auto" w:fill="FFFFFF"/>
          </w:rPr>
          <w:t>https://urait.ru/bcode/414704</w:t>
        </w:r>
      </w:hyperlink>
    </w:p>
    <w:p w:rsidR="00C23837" w:rsidRPr="00C23837" w:rsidRDefault="00C23837" w:rsidP="00C23837">
      <w:pPr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C23837">
        <w:rPr>
          <w:iCs/>
          <w:sz w:val="24"/>
          <w:szCs w:val="24"/>
        </w:rPr>
        <w:t>Дробинская</w:t>
      </w:r>
      <w:proofErr w:type="spellEnd"/>
      <w:r w:rsidRPr="00C23837">
        <w:rPr>
          <w:iCs/>
          <w:sz w:val="24"/>
          <w:szCs w:val="24"/>
        </w:rPr>
        <w:t xml:space="preserve">, А. О. </w:t>
      </w:r>
      <w:r w:rsidRPr="00C23837">
        <w:rPr>
          <w:sz w:val="24"/>
          <w:szCs w:val="24"/>
        </w:rPr>
        <w:t>Анатомия и возрастная физиология</w:t>
      </w:r>
      <w:proofErr w:type="gramStart"/>
      <w:r w:rsidRPr="00C23837">
        <w:rPr>
          <w:sz w:val="24"/>
          <w:szCs w:val="24"/>
        </w:rPr>
        <w:t xml:space="preserve"> :</w:t>
      </w:r>
      <w:proofErr w:type="gramEnd"/>
      <w:r w:rsidRPr="00C23837">
        <w:rPr>
          <w:sz w:val="24"/>
          <w:szCs w:val="24"/>
        </w:rPr>
        <w:t xml:space="preserve"> учебник для академическ</w:t>
      </w:r>
      <w:r w:rsidRPr="00C23837">
        <w:rPr>
          <w:sz w:val="24"/>
          <w:szCs w:val="24"/>
        </w:rPr>
        <w:t>о</w:t>
      </w:r>
      <w:r w:rsidRPr="00C23837">
        <w:rPr>
          <w:sz w:val="24"/>
          <w:szCs w:val="24"/>
        </w:rPr>
        <w:t xml:space="preserve">го </w:t>
      </w:r>
      <w:proofErr w:type="spellStart"/>
      <w:r w:rsidRPr="00C23837">
        <w:rPr>
          <w:sz w:val="24"/>
          <w:szCs w:val="24"/>
        </w:rPr>
        <w:t>бакалавриата</w:t>
      </w:r>
      <w:proofErr w:type="spellEnd"/>
      <w:r w:rsidRPr="00C23837">
        <w:rPr>
          <w:sz w:val="24"/>
          <w:szCs w:val="24"/>
        </w:rPr>
        <w:t xml:space="preserve"> / А. О. </w:t>
      </w:r>
      <w:proofErr w:type="spellStart"/>
      <w:r w:rsidRPr="00C23837">
        <w:rPr>
          <w:sz w:val="24"/>
          <w:szCs w:val="24"/>
        </w:rPr>
        <w:t>Дробинская</w:t>
      </w:r>
      <w:proofErr w:type="spellEnd"/>
      <w:r w:rsidRPr="00C23837">
        <w:rPr>
          <w:sz w:val="24"/>
          <w:szCs w:val="24"/>
        </w:rPr>
        <w:t xml:space="preserve">. — 2-е изд., </w:t>
      </w:r>
      <w:proofErr w:type="spellStart"/>
      <w:r w:rsidRPr="00C23837">
        <w:rPr>
          <w:sz w:val="24"/>
          <w:szCs w:val="24"/>
        </w:rPr>
        <w:t>перераб</w:t>
      </w:r>
      <w:proofErr w:type="spellEnd"/>
      <w:r w:rsidRPr="00C23837">
        <w:rPr>
          <w:sz w:val="24"/>
          <w:szCs w:val="24"/>
        </w:rPr>
        <w:t xml:space="preserve">. и доп. — Москва : </w:t>
      </w:r>
      <w:proofErr w:type="gramStart"/>
      <w:r w:rsidRPr="00C23837">
        <w:rPr>
          <w:sz w:val="24"/>
          <w:szCs w:val="24"/>
        </w:rPr>
        <w:t>Изд</w:t>
      </w:r>
      <w:r w:rsidRPr="00C23837">
        <w:rPr>
          <w:sz w:val="24"/>
          <w:szCs w:val="24"/>
        </w:rPr>
        <w:t>а</w:t>
      </w:r>
      <w:r w:rsidRPr="00C23837">
        <w:rPr>
          <w:sz w:val="24"/>
          <w:szCs w:val="24"/>
        </w:rPr>
        <w:t xml:space="preserve">тельство </w:t>
      </w:r>
      <w:proofErr w:type="spellStart"/>
      <w:r w:rsidRPr="00C23837">
        <w:rPr>
          <w:sz w:val="24"/>
          <w:szCs w:val="24"/>
        </w:rPr>
        <w:t>Юрайт</w:t>
      </w:r>
      <w:proofErr w:type="spellEnd"/>
      <w:r w:rsidRPr="00C23837">
        <w:rPr>
          <w:sz w:val="24"/>
          <w:szCs w:val="24"/>
        </w:rPr>
        <w:t>, 2019. — 414 с. — (Бакалавр.</w:t>
      </w:r>
      <w:proofErr w:type="gramEnd"/>
      <w:r w:rsidRPr="00C23837">
        <w:rPr>
          <w:sz w:val="24"/>
          <w:szCs w:val="24"/>
        </w:rPr>
        <w:t xml:space="preserve"> </w:t>
      </w:r>
      <w:proofErr w:type="gramStart"/>
      <w:r w:rsidRPr="00C23837">
        <w:rPr>
          <w:sz w:val="24"/>
          <w:szCs w:val="24"/>
        </w:rPr>
        <w:t>Академический курс).</w:t>
      </w:r>
      <w:proofErr w:type="gramEnd"/>
      <w:r w:rsidRPr="00C23837">
        <w:rPr>
          <w:sz w:val="24"/>
          <w:szCs w:val="24"/>
        </w:rPr>
        <w:t xml:space="preserve"> — ISBN 978-5-534-04086-9,  </w:t>
      </w:r>
      <w:hyperlink r:id="rId9" w:history="1">
        <w:r w:rsidR="00BD1C10">
          <w:rPr>
            <w:rStyle w:val="a8"/>
            <w:sz w:val="24"/>
            <w:szCs w:val="24"/>
          </w:rPr>
          <w:t>https://urait.ru/book/anatomiya-i-vozrastnaya-fiziologiya-431797</w:t>
        </w:r>
      </w:hyperlink>
    </w:p>
    <w:p w:rsidR="00C23837" w:rsidRPr="00C23837" w:rsidRDefault="00C23837" w:rsidP="00C23837">
      <w:pPr>
        <w:jc w:val="center"/>
        <w:rPr>
          <w:b/>
          <w:sz w:val="24"/>
          <w:szCs w:val="24"/>
        </w:rPr>
      </w:pPr>
    </w:p>
    <w:p w:rsidR="00C23837" w:rsidRPr="00C23837" w:rsidRDefault="00C23837" w:rsidP="00C23837">
      <w:pPr>
        <w:jc w:val="center"/>
        <w:rPr>
          <w:b/>
          <w:sz w:val="24"/>
          <w:szCs w:val="24"/>
        </w:rPr>
      </w:pPr>
      <w:r w:rsidRPr="00C23837">
        <w:rPr>
          <w:b/>
          <w:sz w:val="24"/>
          <w:szCs w:val="24"/>
        </w:rPr>
        <w:t>Дополнительная</w:t>
      </w:r>
    </w:p>
    <w:p w:rsidR="00C23837" w:rsidRPr="00C23837" w:rsidRDefault="00C23837" w:rsidP="00C23837">
      <w:pPr>
        <w:jc w:val="center"/>
        <w:rPr>
          <w:b/>
          <w:sz w:val="24"/>
          <w:szCs w:val="24"/>
        </w:rPr>
      </w:pPr>
    </w:p>
    <w:p w:rsidR="00C23837" w:rsidRPr="00C23837" w:rsidRDefault="00C23837" w:rsidP="00C23837">
      <w:pPr>
        <w:numPr>
          <w:ilvl w:val="0"/>
          <w:numId w:val="5"/>
        </w:numPr>
        <w:jc w:val="both"/>
        <w:rPr>
          <w:sz w:val="24"/>
          <w:szCs w:val="24"/>
        </w:rPr>
      </w:pPr>
      <w:r w:rsidRPr="00C23837">
        <w:rPr>
          <w:sz w:val="24"/>
          <w:szCs w:val="24"/>
          <w:shd w:val="clear" w:color="auto" w:fill="FCFCFC"/>
        </w:rPr>
        <w:t xml:space="preserve">Возрастная анатомия, физиология и школьная гигиена: учебное пособие / Н. Ф. Лысова, Р. И. </w:t>
      </w:r>
      <w:proofErr w:type="spellStart"/>
      <w:r w:rsidRPr="00C23837">
        <w:rPr>
          <w:sz w:val="24"/>
          <w:szCs w:val="24"/>
          <w:shd w:val="clear" w:color="auto" w:fill="FCFCFC"/>
        </w:rPr>
        <w:t>Айзман</w:t>
      </w:r>
      <w:proofErr w:type="spellEnd"/>
      <w:r w:rsidRPr="00C23837">
        <w:rPr>
          <w:sz w:val="24"/>
          <w:szCs w:val="24"/>
          <w:shd w:val="clear" w:color="auto" w:fill="FCFCFC"/>
        </w:rPr>
        <w:t xml:space="preserve">, Я. Л. Завьялова, В. М. </w:t>
      </w:r>
      <w:proofErr w:type="spellStart"/>
      <w:r w:rsidRPr="00C23837">
        <w:rPr>
          <w:sz w:val="24"/>
          <w:szCs w:val="24"/>
          <w:shd w:val="clear" w:color="auto" w:fill="FCFCFC"/>
        </w:rPr>
        <w:t>Ширшова</w:t>
      </w:r>
      <w:proofErr w:type="spellEnd"/>
      <w:r w:rsidRPr="00C23837">
        <w:rPr>
          <w:sz w:val="24"/>
          <w:szCs w:val="24"/>
          <w:shd w:val="clear" w:color="auto" w:fill="FCFCFC"/>
        </w:rPr>
        <w:t>. — Электрон</w:t>
      </w:r>
      <w:proofErr w:type="gramStart"/>
      <w:r w:rsidRPr="00C23837">
        <w:rPr>
          <w:sz w:val="24"/>
          <w:szCs w:val="24"/>
          <w:shd w:val="clear" w:color="auto" w:fill="FCFCFC"/>
        </w:rPr>
        <w:t>.</w:t>
      </w:r>
      <w:proofErr w:type="gramEnd"/>
      <w:r w:rsidRPr="00C23837">
        <w:rPr>
          <w:sz w:val="24"/>
          <w:szCs w:val="24"/>
          <w:shd w:val="clear" w:color="auto" w:fill="FCFCFC"/>
        </w:rPr>
        <w:t xml:space="preserve"> </w:t>
      </w:r>
      <w:proofErr w:type="gramStart"/>
      <w:r w:rsidRPr="00C23837">
        <w:rPr>
          <w:sz w:val="24"/>
          <w:szCs w:val="24"/>
          <w:shd w:val="clear" w:color="auto" w:fill="FCFCFC"/>
        </w:rPr>
        <w:t>т</w:t>
      </w:r>
      <w:proofErr w:type="gramEnd"/>
      <w:r w:rsidRPr="00C23837">
        <w:rPr>
          <w:sz w:val="24"/>
          <w:szCs w:val="24"/>
          <w:shd w:val="clear" w:color="auto" w:fill="FCFCFC"/>
        </w:rPr>
        <w:t>екстовые данные. — Новосибирск</w:t>
      </w:r>
      <w:proofErr w:type="gramStart"/>
      <w:r w:rsidRPr="00C23837">
        <w:rPr>
          <w:sz w:val="24"/>
          <w:szCs w:val="24"/>
          <w:shd w:val="clear" w:color="auto" w:fill="FCFCFC"/>
        </w:rPr>
        <w:t xml:space="preserve"> :</w:t>
      </w:r>
      <w:proofErr w:type="gramEnd"/>
      <w:r w:rsidRPr="00C23837">
        <w:rPr>
          <w:sz w:val="24"/>
          <w:szCs w:val="24"/>
          <w:shd w:val="clear" w:color="auto" w:fill="FCFCFC"/>
        </w:rPr>
        <w:t xml:space="preserve"> Сибирское университетское издательство, 2017. — 398 </w:t>
      </w:r>
      <w:proofErr w:type="spellStart"/>
      <w:r w:rsidRPr="00C23837">
        <w:rPr>
          <w:sz w:val="24"/>
          <w:szCs w:val="24"/>
          <w:shd w:val="clear" w:color="auto" w:fill="FCFCFC"/>
        </w:rPr>
        <w:t>c</w:t>
      </w:r>
      <w:proofErr w:type="spellEnd"/>
      <w:r w:rsidRPr="00C23837">
        <w:rPr>
          <w:sz w:val="24"/>
          <w:szCs w:val="24"/>
          <w:shd w:val="clear" w:color="auto" w:fill="FCFCFC"/>
        </w:rPr>
        <w:t xml:space="preserve">. — 978-5-379-02027-9. — Режим доступа: </w:t>
      </w:r>
      <w:r w:rsidRPr="00C23837">
        <w:rPr>
          <w:sz w:val="24"/>
          <w:szCs w:val="24"/>
        </w:rPr>
        <w:t xml:space="preserve">ISBN </w:t>
      </w:r>
      <w:hyperlink r:id="rId10" w:history="1">
        <w:r w:rsidR="00BD1C10">
          <w:rPr>
            <w:rStyle w:val="a8"/>
            <w:sz w:val="24"/>
            <w:szCs w:val="24"/>
          </w:rPr>
          <w:t>http://www.iprbookshop.ru/65272.html</w:t>
        </w:r>
      </w:hyperlink>
    </w:p>
    <w:p w:rsidR="00C23837" w:rsidRPr="003C681A" w:rsidRDefault="00C23837" w:rsidP="00C23837">
      <w:pPr>
        <w:ind w:left="720"/>
        <w:jc w:val="both"/>
        <w:rPr>
          <w:color w:val="002060"/>
          <w:sz w:val="24"/>
          <w:szCs w:val="24"/>
        </w:rPr>
      </w:pPr>
    </w:p>
    <w:p w:rsidR="00777B09" w:rsidRPr="002B3C02" w:rsidRDefault="007B3104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B3C02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2B3C02">
        <w:rPr>
          <w:b/>
          <w:color w:val="000000"/>
          <w:sz w:val="24"/>
          <w:szCs w:val="24"/>
        </w:rPr>
        <w:t>р</w:t>
      </w:r>
      <w:r w:rsidR="007F4B97" w:rsidRPr="002B3C02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BD1C1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2" w:history="1">
        <w:r w:rsidR="00BD1C1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BD1C1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BD1C1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2B3C02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2B3C02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BD1C1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0C4E8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BD1C1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BD1C1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BD1C1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2B3C02">
        <w:rPr>
          <w:rFonts w:ascii="Times New Roman" w:hAnsi="Times New Roman"/>
          <w:color w:val="000000"/>
          <w:sz w:val="24"/>
          <w:szCs w:val="24"/>
        </w:rPr>
        <w:t>е</w:t>
      </w:r>
      <w:r w:rsidRPr="002B3C02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0" w:history="1">
        <w:r w:rsidR="00BD1C1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BD1C1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BD1C1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B3C02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C02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BD1C1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B3C02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lastRenderedPageBreak/>
        <w:t xml:space="preserve">Каждый обучающийся </w:t>
      </w:r>
      <w:r w:rsidR="00777B09" w:rsidRPr="002B3C02">
        <w:rPr>
          <w:color w:val="000000"/>
          <w:sz w:val="24"/>
          <w:szCs w:val="24"/>
        </w:rPr>
        <w:t>Омской гуманитарной академии</w:t>
      </w:r>
      <w:r w:rsidRPr="002B3C02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B3C02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2B3C02">
        <w:rPr>
          <w:color w:val="000000"/>
          <w:sz w:val="24"/>
          <w:szCs w:val="24"/>
        </w:rPr>
        <w:t xml:space="preserve"> среде </w:t>
      </w:r>
      <w:r w:rsidR="00777B09" w:rsidRPr="002B3C02">
        <w:rPr>
          <w:color w:val="000000"/>
          <w:sz w:val="24"/>
          <w:szCs w:val="24"/>
        </w:rPr>
        <w:t>Академии</w:t>
      </w:r>
      <w:r w:rsidRPr="002B3C02">
        <w:rPr>
          <w:color w:val="000000"/>
          <w:sz w:val="24"/>
          <w:szCs w:val="24"/>
        </w:rPr>
        <w:t>. Электронно-библиотечная система(электронная би</w:t>
      </w:r>
      <w:r w:rsidRPr="002B3C02">
        <w:rPr>
          <w:color w:val="000000"/>
          <w:sz w:val="24"/>
          <w:szCs w:val="24"/>
        </w:rPr>
        <w:t>б</w:t>
      </w:r>
      <w:r w:rsidRPr="002B3C02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B3C02">
        <w:rPr>
          <w:color w:val="000000"/>
          <w:sz w:val="24"/>
          <w:szCs w:val="24"/>
        </w:rPr>
        <w:t>ж</w:t>
      </w:r>
      <w:r w:rsidRPr="002B3C02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2B3C02">
        <w:rPr>
          <w:color w:val="000000"/>
          <w:sz w:val="24"/>
          <w:szCs w:val="24"/>
        </w:rPr>
        <w:t>имеетсядоступ</w:t>
      </w:r>
      <w:proofErr w:type="spellEnd"/>
      <w:r w:rsidRPr="002B3C02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 xml:space="preserve">ции как на </w:t>
      </w:r>
      <w:proofErr w:type="spellStart"/>
      <w:r w:rsidRPr="002B3C02">
        <w:rPr>
          <w:color w:val="000000"/>
          <w:sz w:val="24"/>
          <w:szCs w:val="24"/>
        </w:rPr>
        <w:t>территорииорганизации</w:t>
      </w:r>
      <w:proofErr w:type="spellEnd"/>
      <w:r w:rsidRPr="002B3C02">
        <w:rPr>
          <w:color w:val="000000"/>
          <w:sz w:val="24"/>
          <w:szCs w:val="24"/>
        </w:rPr>
        <w:t xml:space="preserve">, так и </w:t>
      </w:r>
      <w:proofErr w:type="gramStart"/>
      <w:r w:rsidRPr="002B3C02">
        <w:rPr>
          <w:color w:val="000000"/>
          <w:sz w:val="24"/>
          <w:szCs w:val="24"/>
        </w:rPr>
        <w:t>вне</w:t>
      </w:r>
      <w:proofErr w:type="gramEnd"/>
      <w:r w:rsidRPr="002B3C02">
        <w:rPr>
          <w:color w:val="000000"/>
          <w:sz w:val="24"/>
          <w:szCs w:val="24"/>
        </w:rPr>
        <w:t xml:space="preserve"> </w:t>
      </w:r>
      <w:proofErr w:type="gramStart"/>
      <w:r w:rsidRPr="002B3C02">
        <w:rPr>
          <w:color w:val="000000"/>
          <w:sz w:val="24"/>
          <w:szCs w:val="24"/>
        </w:rPr>
        <w:t>ее</w:t>
      </w:r>
      <w:proofErr w:type="gramEnd"/>
      <w:r w:rsidRPr="002B3C02">
        <w:rPr>
          <w:color w:val="000000"/>
          <w:sz w:val="24"/>
          <w:szCs w:val="24"/>
        </w:rPr>
        <w:t>.</w:t>
      </w:r>
    </w:p>
    <w:p w:rsidR="007F4B97" w:rsidRPr="002B3C02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2B3C02">
        <w:rPr>
          <w:color w:val="000000"/>
          <w:sz w:val="24"/>
          <w:szCs w:val="24"/>
        </w:rPr>
        <w:t>среда</w:t>
      </w:r>
      <w:r w:rsidR="00777B09" w:rsidRPr="002B3C02">
        <w:rPr>
          <w:color w:val="000000"/>
          <w:sz w:val="24"/>
          <w:szCs w:val="24"/>
        </w:rPr>
        <w:t>Академии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обеспечив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ет</w:t>
      </w:r>
      <w:proofErr w:type="gramStart"/>
      <w:r w:rsidRPr="002B3C02">
        <w:rPr>
          <w:color w:val="000000"/>
          <w:sz w:val="24"/>
          <w:szCs w:val="24"/>
        </w:rPr>
        <w:t>:д</w:t>
      </w:r>
      <w:proofErr w:type="gramEnd"/>
      <w:r w:rsidRPr="002B3C02">
        <w:rPr>
          <w:color w:val="000000"/>
          <w:sz w:val="24"/>
          <w:szCs w:val="24"/>
        </w:rPr>
        <w:t>оступ</w:t>
      </w:r>
      <w:proofErr w:type="spellEnd"/>
      <w:r w:rsidRPr="002B3C02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B3C02">
        <w:rPr>
          <w:color w:val="000000"/>
          <w:sz w:val="24"/>
          <w:szCs w:val="24"/>
        </w:rPr>
        <w:t>кизд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ниям</w:t>
      </w:r>
      <w:proofErr w:type="spellEnd"/>
      <w:r w:rsidRPr="002B3C02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B3C02">
        <w:rPr>
          <w:color w:val="000000"/>
          <w:sz w:val="24"/>
          <w:szCs w:val="24"/>
        </w:rPr>
        <w:t>ресу</w:t>
      </w:r>
      <w:r w:rsidRPr="002B3C02">
        <w:rPr>
          <w:color w:val="000000"/>
          <w:sz w:val="24"/>
          <w:szCs w:val="24"/>
        </w:rPr>
        <w:t>р</w:t>
      </w:r>
      <w:r w:rsidRPr="002B3C02">
        <w:rPr>
          <w:color w:val="000000"/>
          <w:sz w:val="24"/>
          <w:szCs w:val="24"/>
        </w:rPr>
        <w:t>сам,указанным</w:t>
      </w:r>
      <w:proofErr w:type="spellEnd"/>
      <w:r w:rsidRPr="002B3C02">
        <w:rPr>
          <w:color w:val="000000"/>
          <w:sz w:val="24"/>
          <w:szCs w:val="24"/>
        </w:rPr>
        <w:t xml:space="preserve"> в рабочих </w:t>
      </w:r>
      <w:proofErr w:type="spellStart"/>
      <w:r w:rsidRPr="002B3C02">
        <w:rPr>
          <w:color w:val="000000"/>
          <w:sz w:val="24"/>
          <w:szCs w:val="24"/>
        </w:rPr>
        <w:t>программах;фиксацию</w:t>
      </w:r>
      <w:proofErr w:type="spellEnd"/>
      <w:r w:rsidRPr="002B3C02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2B3C02">
        <w:rPr>
          <w:color w:val="000000"/>
          <w:sz w:val="24"/>
          <w:szCs w:val="24"/>
        </w:rPr>
        <w:t>ь</w:t>
      </w:r>
      <w:r w:rsidRPr="002B3C02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2B3C02">
        <w:rPr>
          <w:color w:val="000000"/>
          <w:sz w:val="24"/>
          <w:szCs w:val="24"/>
        </w:rPr>
        <w:t>аттестациии</w:t>
      </w:r>
      <w:proofErr w:type="spellEnd"/>
      <w:r w:rsidRPr="002B3C02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2B3C02">
        <w:rPr>
          <w:color w:val="000000"/>
          <w:sz w:val="24"/>
          <w:szCs w:val="24"/>
        </w:rPr>
        <w:t>пр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граммы;проведение</w:t>
      </w:r>
      <w:proofErr w:type="spellEnd"/>
      <w:r w:rsidRPr="002B3C02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B3C02">
        <w:rPr>
          <w:color w:val="000000"/>
          <w:sz w:val="24"/>
          <w:szCs w:val="24"/>
        </w:rPr>
        <w:t>реализ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циякоторых</w:t>
      </w:r>
      <w:proofErr w:type="spellEnd"/>
      <w:r w:rsidRPr="002B3C02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2B3C02">
        <w:rPr>
          <w:color w:val="000000"/>
          <w:sz w:val="24"/>
          <w:szCs w:val="24"/>
        </w:rPr>
        <w:t>дистанционныхобр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зовательных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технологий;формирование</w:t>
      </w:r>
      <w:proofErr w:type="spellEnd"/>
      <w:r w:rsidRPr="002B3C02">
        <w:rPr>
          <w:color w:val="000000"/>
          <w:sz w:val="24"/>
          <w:szCs w:val="24"/>
        </w:rPr>
        <w:t xml:space="preserve"> электронного </w:t>
      </w:r>
      <w:proofErr w:type="spellStart"/>
      <w:r w:rsidRPr="002B3C02">
        <w:rPr>
          <w:color w:val="000000"/>
          <w:sz w:val="24"/>
          <w:szCs w:val="24"/>
        </w:rPr>
        <w:t>портфолио</w:t>
      </w:r>
      <w:proofErr w:type="spellEnd"/>
      <w:r w:rsidRPr="002B3C02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2B3C02">
        <w:rPr>
          <w:color w:val="000000"/>
          <w:sz w:val="24"/>
          <w:szCs w:val="24"/>
        </w:rPr>
        <w:t>сохранениеработ</w:t>
      </w:r>
      <w:proofErr w:type="spellEnd"/>
      <w:r w:rsidRPr="002B3C02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2B3C02">
        <w:rPr>
          <w:color w:val="000000"/>
          <w:sz w:val="24"/>
          <w:szCs w:val="24"/>
        </w:rPr>
        <w:t>ю</w:t>
      </w:r>
      <w:r w:rsidRPr="002B3C02">
        <w:rPr>
          <w:color w:val="000000"/>
          <w:sz w:val="24"/>
          <w:szCs w:val="24"/>
        </w:rPr>
        <w:t xml:space="preserve">бых </w:t>
      </w:r>
      <w:proofErr w:type="spellStart"/>
      <w:r w:rsidRPr="002B3C02">
        <w:rPr>
          <w:color w:val="000000"/>
          <w:sz w:val="24"/>
          <w:szCs w:val="24"/>
        </w:rPr>
        <w:t>участниковобразовательного</w:t>
      </w:r>
      <w:proofErr w:type="spellEnd"/>
      <w:r w:rsidRPr="002B3C02">
        <w:rPr>
          <w:color w:val="000000"/>
          <w:sz w:val="24"/>
          <w:szCs w:val="24"/>
        </w:rPr>
        <w:t xml:space="preserve"> </w:t>
      </w:r>
      <w:proofErr w:type="spellStart"/>
      <w:r w:rsidRPr="002B3C02">
        <w:rPr>
          <w:color w:val="000000"/>
          <w:sz w:val="24"/>
          <w:szCs w:val="24"/>
        </w:rPr>
        <w:t>процесса</w:t>
      </w:r>
      <w:proofErr w:type="gramStart"/>
      <w:r w:rsidRPr="002B3C02">
        <w:rPr>
          <w:color w:val="000000"/>
          <w:sz w:val="24"/>
          <w:szCs w:val="24"/>
        </w:rPr>
        <w:t>;в</w:t>
      </w:r>
      <w:proofErr w:type="gramEnd"/>
      <w:r w:rsidRPr="002B3C02">
        <w:rPr>
          <w:color w:val="000000"/>
          <w:sz w:val="24"/>
          <w:szCs w:val="24"/>
        </w:rPr>
        <w:t>заимодействие</w:t>
      </w:r>
      <w:proofErr w:type="spellEnd"/>
      <w:r w:rsidRPr="002B3C02">
        <w:rPr>
          <w:color w:val="000000"/>
          <w:sz w:val="24"/>
          <w:szCs w:val="24"/>
        </w:rPr>
        <w:t xml:space="preserve"> между участниками образов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2B3C02">
        <w:rPr>
          <w:color w:val="000000"/>
          <w:sz w:val="24"/>
          <w:szCs w:val="24"/>
        </w:rPr>
        <w:t>числесинхронное</w:t>
      </w:r>
      <w:proofErr w:type="spellEnd"/>
      <w:r w:rsidRPr="002B3C02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>вом сети «Интернет».</w:t>
      </w:r>
    </w:p>
    <w:p w:rsidR="007F4B97" w:rsidRPr="002B3C02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B3C02" w:rsidRDefault="007B310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B3C02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2B3C02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B3C02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2B3C02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Для того чтобы успешно о</w:t>
      </w:r>
      <w:r w:rsidR="004E4DB2" w:rsidRPr="002B3C02">
        <w:rPr>
          <w:color w:val="000000"/>
          <w:sz w:val="24"/>
          <w:szCs w:val="24"/>
        </w:rPr>
        <w:t xml:space="preserve">своить </w:t>
      </w:r>
      <w:r w:rsidRPr="002B3C02">
        <w:rPr>
          <w:color w:val="000000"/>
          <w:sz w:val="24"/>
          <w:szCs w:val="24"/>
        </w:rPr>
        <w:t>дисциплин</w:t>
      </w:r>
      <w:r w:rsidR="004E4DB2" w:rsidRPr="002B3C02">
        <w:rPr>
          <w:color w:val="000000"/>
          <w:sz w:val="24"/>
          <w:szCs w:val="24"/>
        </w:rPr>
        <w:t>у</w:t>
      </w:r>
      <w:proofErr w:type="gramStart"/>
      <w:r w:rsidR="00CC0251" w:rsidRPr="002B3C02">
        <w:rPr>
          <w:sz w:val="24"/>
          <w:szCs w:val="24"/>
        </w:rPr>
        <w:t>«</w:t>
      </w:r>
      <w:r w:rsidR="00AD189E">
        <w:rPr>
          <w:b/>
          <w:bCs/>
          <w:sz w:val="24"/>
          <w:szCs w:val="24"/>
        </w:rPr>
        <w:t>Ф</w:t>
      </w:r>
      <w:proofErr w:type="gramEnd"/>
      <w:r w:rsidR="00AD189E">
        <w:rPr>
          <w:b/>
          <w:bCs/>
          <w:sz w:val="24"/>
          <w:szCs w:val="24"/>
        </w:rPr>
        <w:t>изиология центральной нервной системы и высшей нервной деятельности</w:t>
      </w:r>
      <w:r w:rsidR="00CC0251" w:rsidRPr="002B3C02">
        <w:rPr>
          <w:sz w:val="24"/>
          <w:szCs w:val="24"/>
        </w:rPr>
        <w:t xml:space="preserve">» </w:t>
      </w:r>
      <w:r w:rsidRPr="002B3C02">
        <w:rPr>
          <w:color w:val="000000"/>
          <w:sz w:val="24"/>
          <w:szCs w:val="24"/>
        </w:rPr>
        <w:t>обучающиеся должны выполнить следу</w:t>
      </w:r>
      <w:r w:rsidRPr="002B3C02">
        <w:rPr>
          <w:color w:val="000000"/>
          <w:sz w:val="24"/>
          <w:szCs w:val="24"/>
        </w:rPr>
        <w:t>ю</w:t>
      </w:r>
      <w:r w:rsidRPr="002B3C02">
        <w:rPr>
          <w:color w:val="000000"/>
          <w:sz w:val="24"/>
          <w:szCs w:val="24"/>
        </w:rPr>
        <w:t xml:space="preserve">щие </w:t>
      </w:r>
      <w:r w:rsidR="004E4DB2" w:rsidRPr="002B3C02">
        <w:rPr>
          <w:color w:val="000000"/>
          <w:sz w:val="24"/>
          <w:szCs w:val="24"/>
        </w:rPr>
        <w:t xml:space="preserve">методические </w:t>
      </w:r>
      <w:r w:rsidRPr="002B3C02">
        <w:rPr>
          <w:color w:val="000000"/>
          <w:sz w:val="24"/>
          <w:szCs w:val="24"/>
        </w:rPr>
        <w:t>указания</w:t>
      </w:r>
      <w:r w:rsidR="004E4DB2" w:rsidRPr="002B3C02">
        <w:rPr>
          <w:color w:val="000000"/>
          <w:sz w:val="24"/>
          <w:szCs w:val="24"/>
        </w:rPr>
        <w:t>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2B3C02">
        <w:rPr>
          <w:color w:val="000000"/>
          <w:sz w:val="24"/>
          <w:szCs w:val="24"/>
        </w:rPr>
        <w:t>обучающихся</w:t>
      </w:r>
      <w:proofErr w:type="gramEnd"/>
      <w:r w:rsidRPr="002B3C02">
        <w:rPr>
          <w:color w:val="000000"/>
          <w:sz w:val="24"/>
          <w:szCs w:val="24"/>
        </w:rPr>
        <w:t xml:space="preserve"> по освоению дисциплины для подгото</w:t>
      </w:r>
      <w:r w:rsidRPr="002B3C02">
        <w:rPr>
          <w:color w:val="000000"/>
          <w:sz w:val="24"/>
          <w:szCs w:val="24"/>
        </w:rPr>
        <w:t>в</w:t>
      </w:r>
      <w:r w:rsidRPr="002B3C02">
        <w:rPr>
          <w:color w:val="000000"/>
          <w:sz w:val="24"/>
          <w:szCs w:val="24"/>
        </w:rPr>
        <w:t xml:space="preserve">ки к занятиям </w:t>
      </w:r>
      <w:r w:rsidRPr="002B3C02">
        <w:rPr>
          <w:b/>
          <w:color w:val="000000"/>
          <w:sz w:val="24"/>
          <w:szCs w:val="24"/>
        </w:rPr>
        <w:t>лекционного типа</w:t>
      </w:r>
      <w:r w:rsidRPr="002B3C02">
        <w:rPr>
          <w:color w:val="000000"/>
          <w:sz w:val="24"/>
          <w:szCs w:val="24"/>
        </w:rPr>
        <w:t>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2B3C02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2B3C02">
        <w:rPr>
          <w:color w:val="000000"/>
          <w:sz w:val="24"/>
          <w:szCs w:val="24"/>
        </w:rPr>
        <w:t>обучающихся</w:t>
      </w:r>
      <w:proofErr w:type="gramEnd"/>
      <w:r w:rsidRPr="002B3C02">
        <w:rPr>
          <w:color w:val="000000"/>
          <w:sz w:val="24"/>
          <w:szCs w:val="24"/>
        </w:rPr>
        <w:t xml:space="preserve"> по освоению дисциплины для подгото</w:t>
      </w:r>
      <w:r w:rsidRPr="002B3C02">
        <w:rPr>
          <w:color w:val="000000"/>
          <w:sz w:val="24"/>
          <w:szCs w:val="24"/>
        </w:rPr>
        <w:t>в</w:t>
      </w:r>
      <w:r w:rsidRPr="002B3C02">
        <w:rPr>
          <w:color w:val="000000"/>
          <w:sz w:val="24"/>
          <w:szCs w:val="24"/>
        </w:rPr>
        <w:t xml:space="preserve">ки к занятиям </w:t>
      </w:r>
      <w:r w:rsidRPr="002B3C02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B3C02">
        <w:rPr>
          <w:color w:val="000000"/>
          <w:sz w:val="24"/>
          <w:szCs w:val="24"/>
        </w:rPr>
        <w:t>организацио</w:t>
      </w:r>
      <w:r w:rsidRPr="002B3C02">
        <w:rPr>
          <w:color w:val="000000"/>
          <w:sz w:val="24"/>
          <w:szCs w:val="24"/>
        </w:rPr>
        <w:t>н</w:t>
      </w:r>
      <w:r w:rsidRPr="002B3C02">
        <w:rPr>
          <w:color w:val="000000"/>
          <w:sz w:val="24"/>
          <w:szCs w:val="24"/>
        </w:rPr>
        <w:t>ный</w:t>
      </w:r>
      <w:proofErr w:type="gramEnd"/>
      <w:r w:rsidRPr="002B3C02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2B3C02">
        <w:rPr>
          <w:color w:val="000000"/>
          <w:sz w:val="24"/>
          <w:szCs w:val="24"/>
        </w:rPr>
        <w:t>я</w:t>
      </w:r>
      <w:r w:rsidRPr="002B3C02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2B3C02">
        <w:rPr>
          <w:color w:val="000000"/>
          <w:sz w:val="24"/>
          <w:szCs w:val="24"/>
        </w:rPr>
        <w:t>н</w:t>
      </w:r>
      <w:r w:rsidRPr="002B3C02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2B3C02">
        <w:rPr>
          <w:color w:val="000000"/>
          <w:sz w:val="24"/>
          <w:szCs w:val="24"/>
        </w:rPr>
        <w:t>в</w:t>
      </w:r>
      <w:r w:rsidRPr="002B3C02">
        <w:rPr>
          <w:color w:val="000000"/>
          <w:sz w:val="24"/>
          <w:szCs w:val="24"/>
        </w:rPr>
        <w:lastRenderedPageBreak/>
        <w:t>ные положения рассматриваемого материала, примеры, поясняющие его, а также раз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2B3C02">
        <w:rPr>
          <w:color w:val="000000"/>
          <w:sz w:val="24"/>
          <w:szCs w:val="24"/>
        </w:rPr>
        <w:t>а</w:t>
      </w:r>
      <w:r w:rsidRPr="002B3C02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2B3C02">
        <w:rPr>
          <w:color w:val="000000"/>
          <w:sz w:val="24"/>
          <w:szCs w:val="24"/>
        </w:rPr>
        <w:t>т</w:t>
      </w:r>
      <w:r w:rsidRPr="002B3C02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2B3C02">
        <w:rPr>
          <w:color w:val="000000"/>
          <w:sz w:val="24"/>
          <w:szCs w:val="24"/>
        </w:rPr>
        <w:t>б</w:t>
      </w:r>
      <w:r w:rsidRPr="002B3C02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B3C02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2B3C02">
        <w:rPr>
          <w:color w:val="000000"/>
          <w:sz w:val="24"/>
          <w:szCs w:val="24"/>
        </w:rPr>
        <w:t>обучающихся</w:t>
      </w:r>
      <w:proofErr w:type="gramEnd"/>
      <w:r w:rsidRPr="002B3C02">
        <w:rPr>
          <w:color w:val="000000"/>
          <w:sz w:val="24"/>
          <w:szCs w:val="24"/>
        </w:rPr>
        <w:t xml:space="preserve"> по освоению дисциплины для </w:t>
      </w:r>
      <w:r w:rsidRPr="002B3C02">
        <w:rPr>
          <w:b/>
          <w:color w:val="000000"/>
          <w:sz w:val="24"/>
          <w:szCs w:val="24"/>
        </w:rPr>
        <w:t>самосто</w:t>
      </w:r>
      <w:r w:rsidRPr="002B3C02">
        <w:rPr>
          <w:b/>
          <w:color w:val="000000"/>
          <w:sz w:val="24"/>
          <w:szCs w:val="24"/>
        </w:rPr>
        <w:t>я</w:t>
      </w:r>
      <w:r w:rsidRPr="002B3C02">
        <w:rPr>
          <w:b/>
          <w:color w:val="000000"/>
          <w:sz w:val="24"/>
          <w:szCs w:val="24"/>
        </w:rPr>
        <w:t>тельной работы: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2B3C02">
        <w:rPr>
          <w:color w:val="000000"/>
          <w:sz w:val="24"/>
          <w:szCs w:val="24"/>
        </w:rPr>
        <w:t>б</w:t>
      </w:r>
      <w:r w:rsidRPr="002B3C02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B3C02">
        <w:rPr>
          <w:color w:val="000000"/>
          <w:sz w:val="24"/>
          <w:szCs w:val="24"/>
        </w:rPr>
        <w:t>Самостоятел</w:t>
      </w:r>
      <w:r w:rsidRPr="002B3C02">
        <w:rPr>
          <w:color w:val="000000"/>
          <w:sz w:val="24"/>
          <w:szCs w:val="24"/>
        </w:rPr>
        <w:t>ь</w:t>
      </w:r>
      <w:r w:rsidRPr="002B3C02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2B3C02">
        <w:rPr>
          <w:color w:val="000000"/>
          <w:sz w:val="24"/>
          <w:szCs w:val="24"/>
        </w:rPr>
        <w:t xml:space="preserve"> − </w:t>
      </w:r>
      <w:proofErr w:type="gramStart"/>
      <w:r w:rsidRPr="002B3C02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2B3C02">
        <w:rPr>
          <w:color w:val="000000"/>
          <w:sz w:val="24"/>
          <w:szCs w:val="24"/>
        </w:rPr>
        <w:t>д</w:t>
      </w:r>
      <w:r w:rsidRPr="002B3C02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2B3C02">
        <w:rPr>
          <w:color w:val="000000"/>
          <w:sz w:val="24"/>
          <w:szCs w:val="24"/>
        </w:rPr>
        <w:t>характер</w:t>
      </w:r>
      <w:proofErr w:type="gramEnd"/>
      <w:r w:rsidRPr="002B3C02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2B3C02">
        <w:rPr>
          <w:color w:val="000000"/>
          <w:sz w:val="24"/>
          <w:szCs w:val="24"/>
        </w:rPr>
        <w:t>ч</w:t>
      </w:r>
      <w:r w:rsidRPr="002B3C02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lastRenderedPageBreak/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2B3C02">
        <w:rPr>
          <w:color w:val="000000"/>
          <w:sz w:val="24"/>
          <w:szCs w:val="24"/>
        </w:rPr>
        <w:t>е</w:t>
      </w:r>
      <w:r w:rsidRPr="002B3C02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2B3C02">
        <w:rPr>
          <w:color w:val="000000"/>
          <w:sz w:val="24"/>
          <w:szCs w:val="24"/>
        </w:rPr>
        <w:t>и</w:t>
      </w:r>
      <w:r w:rsidRPr="002B3C02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2B3C02">
        <w:rPr>
          <w:color w:val="000000"/>
          <w:sz w:val="24"/>
          <w:szCs w:val="24"/>
        </w:rPr>
        <w:t>работыс</w:t>
      </w:r>
      <w:proofErr w:type="spellEnd"/>
      <w:r w:rsidRPr="002B3C02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2B3C02">
        <w:rPr>
          <w:color w:val="000000"/>
          <w:sz w:val="24"/>
          <w:szCs w:val="24"/>
        </w:rPr>
        <w:t>н</w:t>
      </w:r>
      <w:r w:rsidRPr="002B3C02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2B3C02">
        <w:rPr>
          <w:color w:val="000000"/>
          <w:sz w:val="24"/>
          <w:szCs w:val="24"/>
        </w:rPr>
        <w:t>ь</w:t>
      </w:r>
      <w:r w:rsidRPr="002B3C02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2B3C02">
        <w:rPr>
          <w:rFonts w:eastAsia="Calibri"/>
          <w:color w:val="000000"/>
          <w:sz w:val="24"/>
          <w:szCs w:val="24"/>
          <w:lang w:eastAsia="en-US"/>
        </w:rPr>
        <w:t>о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B3C02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2B3C02">
        <w:rPr>
          <w:rFonts w:eastAsia="Calibri"/>
          <w:color w:val="000000"/>
          <w:sz w:val="24"/>
          <w:szCs w:val="24"/>
          <w:lang w:eastAsia="en-US"/>
        </w:rPr>
        <w:t>н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2B3C02">
        <w:rPr>
          <w:rFonts w:eastAsia="Calibri"/>
          <w:color w:val="000000"/>
          <w:sz w:val="24"/>
          <w:szCs w:val="24"/>
          <w:lang w:eastAsia="en-US"/>
        </w:rPr>
        <w:t>т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B3C02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2B3C02">
        <w:rPr>
          <w:rFonts w:eastAsia="Calibri"/>
          <w:color w:val="000000"/>
          <w:sz w:val="24"/>
          <w:szCs w:val="24"/>
          <w:lang w:eastAsia="en-US"/>
        </w:rPr>
        <w:t>е</w:t>
      </w:r>
      <w:r w:rsidRPr="002B3C02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B3C02">
        <w:rPr>
          <w:bCs/>
          <w:color w:val="000000"/>
          <w:sz w:val="24"/>
          <w:szCs w:val="24"/>
        </w:rPr>
        <w:t>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2B3C02">
        <w:rPr>
          <w:color w:val="000000"/>
          <w:sz w:val="24"/>
          <w:szCs w:val="24"/>
        </w:rPr>
        <w:t>о</w:t>
      </w:r>
      <w:r w:rsidRPr="002B3C02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B3C02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692BDF" w:rsidRDefault="00692BDF" w:rsidP="00692BDF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</w:t>
      </w:r>
      <w:r>
        <w:rPr>
          <w:b/>
          <w:bCs/>
          <w:color w:val="000000"/>
          <w:sz w:val="24"/>
        </w:rPr>
        <w:t>а</w:t>
      </w:r>
      <w:r>
        <w:rPr>
          <w:b/>
          <w:bCs/>
          <w:color w:val="000000"/>
          <w:sz w:val="24"/>
        </w:rPr>
        <w:t>вочные системы</w:t>
      </w:r>
    </w:p>
    <w:p w:rsidR="00692BDF" w:rsidRDefault="00692BDF" w:rsidP="00692BD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BD1C10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92BDF" w:rsidRDefault="00692BDF" w:rsidP="00692BD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BD1C10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692BDF" w:rsidRDefault="00692BDF" w:rsidP="00692BD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BD1C10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692BDF" w:rsidRDefault="00692BDF" w:rsidP="00692BD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BD1C10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692BDF" w:rsidRDefault="00692BDF" w:rsidP="00692BD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BD1C10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692BDF" w:rsidRPr="007A34B0" w:rsidRDefault="00692BDF" w:rsidP="00692BDF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29" w:history="1">
        <w:r w:rsidR="00BD1C10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692BDF" w:rsidRDefault="00692BDF" w:rsidP="00692BDF">
      <w:pPr>
        <w:ind w:firstLine="709"/>
        <w:jc w:val="both"/>
        <w:rPr>
          <w:b/>
          <w:color w:val="000000"/>
          <w:sz w:val="24"/>
          <w:szCs w:val="24"/>
        </w:rPr>
      </w:pPr>
    </w:p>
    <w:p w:rsidR="00692BDF" w:rsidRPr="0049164F" w:rsidRDefault="00692BDF" w:rsidP="00692BDF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92BDF" w:rsidRPr="00226549" w:rsidRDefault="00692BDF" w:rsidP="00692BDF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 xml:space="preserve">вающим проведение всех видов дисциплинарной и междисциплинарной подготовки, </w:t>
      </w:r>
      <w:r w:rsidRPr="00226549">
        <w:rPr>
          <w:sz w:val="24"/>
          <w:szCs w:val="24"/>
        </w:rPr>
        <w:lastRenderedPageBreak/>
        <w:t>практической и научно-исследовательской работ обучающихся, предусмотренных раб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>чей программой дисциплины.</w:t>
      </w:r>
    </w:p>
    <w:p w:rsidR="00692BDF" w:rsidRPr="00226549" w:rsidRDefault="00692BDF" w:rsidP="00692BDF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 w:rsidRPr="00226549">
        <w:rPr>
          <w:sz w:val="24"/>
          <w:szCs w:val="24"/>
        </w:rPr>
        <w:t>с</w:t>
      </w:r>
      <w:r w:rsidRPr="00226549"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692BDF" w:rsidRPr="00226549" w:rsidRDefault="00692BDF" w:rsidP="00692BDF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 xml:space="preserve">теля; стул преподавателя;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акт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2007;</w:t>
      </w:r>
    </w:p>
    <w:p w:rsidR="00692BDF" w:rsidRPr="00226549" w:rsidRDefault="00692BDF" w:rsidP="00692BDF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 w:rsidRPr="00226549">
        <w:rPr>
          <w:sz w:val="24"/>
          <w:szCs w:val="24"/>
        </w:rPr>
        <w:t>у</w:t>
      </w:r>
      <w:r w:rsidRPr="00226549">
        <w:rPr>
          <w:sz w:val="24"/>
          <w:szCs w:val="24"/>
        </w:rPr>
        <w:t xml:space="preserve">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1С: Предпр.8 - комплект для обучения в высших и средних уче</w:t>
      </w:r>
      <w:r w:rsidRPr="00226549">
        <w:rPr>
          <w:sz w:val="24"/>
          <w:szCs w:val="24"/>
        </w:rPr>
        <w:t>б</w:t>
      </w:r>
      <w:r w:rsidRPr="00226549">
        <w:rPr>
          <w:sz w:val="24"/>
          <w:szCs w:val="24"/>
        </w:rPr>
        <w:t xml:space="preserve">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</w:t>
      </w:r>
      <w:r w:rsidRPr="00226549">
        <w:rPr>
          <w:sz w:val="24"/>
          <w:szCs w:val="24"/>
        </w:rPr>
        <w:t>з</w:t>
      </w:r>
      <w:r w:rsidRPr="00226549">
        <w:rPr>
          <w:sz w:val="24"/>
          <w:szCs w:val="24"/>
        </w:rPr>
        <w:t xml:space="preserve">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692BDF" w:rsidRPr="00226549" w:rsidRDefault="00692BDF" w:rsidP="00692BDF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</w:t>
      </w:r>
      <w:r w:rsidRPr="00226549">
        <w:rPr>
          <w:sz w:val="24"/>
          <w:szCs w:val="24"/>
        </w:rPr>
        <w:t>д</w:t>
      </w:r>
      <w:r w:rsidRPr="00226549">
        <w:rPr>
          <w:sz w:val="24"/>
          <w:szCs w:val="24"/>
        </w:rPr>
        <w:t>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t>Столы комп</w:t>
      </w:r>
      <w:r w:rsidRPr="00226549">
        <w:rPr>
          <w:sz w:val="24"/>
          <w:szCs w:val="24"/>
        </w:rPr>
        <w:t>ь</w:t>
      </w:r>
      <w:r w:rsidRPr="00226549">
        <w:rPr>
          <w:sz w:val="24"/>
          <w:szCs w:val="24"/>
        </w:rPr>
        <w:t>ютерные, стулья, компьютеры, доска пластиковая, колонки, стенды информационные, э</w:t>
      </w:r>
      <w:r w:rsidRPr="00226549">
        <w:rPr>
          <w:sz w:val="24"/>
          <w:szCs w:val="24"/>
        </w:rPr>
        <w:t>к</w:t>
      </w:r>
      <w:r w:rsidRPr="00226549">
        <w:rPr>
          <w:sz w:val="24"/>
          <w:szCs w:val="24"/>
        </w:rPr>
        <w:t xml:space="preserve">ран,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Standart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</w:t>
      </w:r>
      <w:r w:rsidRPr="00226549">
        <w:rPr>
          <w:sz w:val="24"/>
          <w:szCs w:val="24"/>
        </w:rPr>
        <w:t>б</w:t>
      </w:r>
      <w:r w:rsidRPr="00226549">
        <w:rPr>
          <w:sz w:val="24"/>
          <w:szCs w:val="24"/>
        </w:rPr>
        <w:t xml:space="preserve">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54087C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692BDF" w:rsidRPr="00226549" w:rsidRDefault="00692BDF" w:rsidP="00692BDF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>гии и гигиены человека и психодиагностики, оснащение которой составляют: столы ауд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 xml:space="preserve">торные, стулья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</w:t>
      </w:r>
      <w:r w:rsidRPr="00226549">
        <w:rPr>
          <w:sz w:val="24"/>
          <w:szCs w:val="24"/>
        </w:rPr>
        <w:t>е</w:t>
      </w:r>
      <w:r w:rsidRPr="00226549">
        <w:rPr>
          <w:sz w:val="24"/>
          <w:szCs w:val="24"/>
        </w:rPr>
        <w:t>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информацио</w:t>
      </w:r>
      <w:r w:rsidRPr="00226549">
        <w:rPr>
          <w:sz w:val="24"/>
          <w:szCs w:val="24"/>
        </w:rPr>
        <w:t>н</w:t>
      </w:r>
      <w:r w:rsidRPr="00226549">
        <w:rPr>
          <w:sz w:val="24"/>
          <w:szCs w:val="24"/>
        </w:rPr>
        <w:t xml:space="preserve">ные  с портретами ученых,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 xml:space="preserve">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</w:t>
      </w:r>
      <w:r w:rsidRPr="00226549">
        <w:rPr>
          <w:sz w:val="24"/>
          <w:szCs w:val="24"/>
        </w:rPr>
        <w:t>у</w:t>
      </w:r>
      <w:r w:rsidRPr="00226549">
        <w:rPr>
          <w:sz w:val="24"/>
          <w:szCs w:val="24"/>
        </w:rPr>
        <w:t>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>стических фраз А.Г.Шмелева, Диагностический альбом Семаго Н.Я., Семаго М.М., разд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692BDF" w:rsidRPr="00226549" w:rsidRDefault="00692BDF" w:rsidP="00692BDF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 w:rsidRPr="00226549">
        <w:rPr>
          <w:sz w:val="24"/>
          <w:szCs w:val="24"/>
        </w:rPr>
        <w:t>б</w:t>
      </w:r>
      <w:r w:rsidRPr="00226549"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lastRenderedPageBreak/>
        <w:t xml:space="preserve">мера, компьютер,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>редпр.8.Комплект для обуч</w:t>
      </w:r>
      <w:r w:rsidRPr="00226549">
        <w:rPr>
          <w:sz w:val="24"/>
          <w:szCs w:val="24"/>
        </w:rPr>
        <w:t>е</w:t>
      </w:r>
      <w:r w:rsidRPr="00226549">
        <w:rPr>
          <w:sz w:val="24"/>
          <w:szCs w:val="24"/>
        </w:rPr>
        <w:t xml:space="preserve">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54087C">
          <w:rPr>
            <w:rStyle w:val="a8"/>
            <w:sz w:val="24"/>
            <w:szCs w:val="24"/>
          </w:rPr>
          <w:t>www.biblio-online.ru</w:t>
        </w:r>
      </w:hyperlink>
    </w:p>
    <w:p w:rsidR="00692BDF" w:rsidRPr="00226549" w:rsidRDefault="00692BDF" w:rsidP="00692BDF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>Для самостоятельной работы: аудитории для самостоятельной работы,  курсового пр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>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ционные, комплект наглядных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</w:t>
      </w:r>
      <w:r w:rsidRPr="00226549">
        <w:rPr>
          <w:sz w:val="24"/>
          <w:szCs w:val="24"/>
        </w:rPr>
        <w:t>к</w:t>
      </w:r>
      <w:r w:rsidRPr="00226549">
        <w:rPr>
          <w:sz w:val="24"/>
          <w:szCs w:val="24"/>
        </w:rPr>
        <w:t>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692BDF" w:rsidRPr="00036F40" w:rsidRDefault="00692BDF" w:rsidP="00692BDF">
      <w:pPr>
        <w:ind w:firstLine="709"/>
        <w:jc w:val="both"/>
        <w:rPr>
          <w:sz w:val="24"/>
          <w:szCs w:val="24"/>
        </w:rPr>
      </w:pPr>
    </w:p>
    <w:p w:rsidR="00692BDF" w:rsidRDefault="00692BDF" w:rsidP="00692BDF">
      <w:pPr>
        <w:ind w:firstLine="709"/>
        <w:jc w:val="both"/>
      </w:pPr>
    </w:p>
    <w:p w:rsidR="00FA5C55" w:rsidRPr="00636691" w:rsidRDefault="00FA5C55" w:rsidP="00692BDF">
      <w:pPr>
        <w:widowControl/>
        <w:autoSpaceDE/>
        <w:adjustRightInd/>
        <w:ind w:firstLine="709"/>
        <w:contextualSpacing/>
        <w:jc w:val="both"/>
        <w:rPr>
          <w:color w:val="000000"/>
          <w:sz w:val="28"/>
          <w:szCs w:val="24"/>
        </w:rPr>
      </w:pPr>
    </w:p>
    <w:sectPr w:rsidR="00FA5C55" w:rsidRPr="0063669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600" w:rsidRDefault="00CB1600" w:rsidP="00160BC1">
      <w:r>
        <w:separator/>
      </w:r>
    </w:p>
  </w:endnote>
  <w:endnote w:type="continuationSeparator" w:id="1">
    <w:p w:rsidR="00CB1600" w:rsidRDefault="00CB160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600" w:rsidRDefault="00CB1600" w:rsidP="00160BC1">
      <w:r>
        <w:separator/>
      </w:r>
    </w:p>
  </w:footnote>
  <w:footnote w:type="continuationSeparator" w:id="1">
    <w:p w:rsidR="00CB1600" w:rsidRDefault="00CB160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992A07"/>
    <w:multiLevelType w:val="hybridMultilevel"/>
    <w:tmpl w:val="8F56700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D1A1D"/>
    <w:multiLevelType w:val="hybridMultilevel"/>
    <w:tmpl w:val="C102E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8667A04"/>
    <w:multiLevelType w:val="hybridMultilevel"/>
    <w:tmpl w:val="4158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72046"/>
    <w:multiLevelType w:val="hybridMultilevel"/>
    <w:tmpl w:val="4134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7"/>
  </w:num>
  <w:num w:numId="9">
    <w:abstractNumId w:val="1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126E"/>
    <w:rsid w:val="00017D31"/>
    <w:rsid w:val="000279C8"/>
    <w:rsid w:val="00027D2C"/>
    <w:rsid w:val="00027D3F"/>
    <w:rsid w:val="00027E5B"/>
    <w:rsid w:val="0003489F"/>
    <w:rsid w:val="00037461"/>
    <w:rsid w:val="00040D5F"/>
    <w:rsid w:val="00051AEE"/>
    <w:rsid w:val="0005592A"/>
    <w:rsid w:val="00060A01"/>
    <w:rsid w:val="00062320"/>
    <w:rsid w:val="00063370"/>
    <w:rsid w:val="00064AA9"/>
    <w:rsid w:val="000835F5"/>
    <w:rsid w:val="00085ACD"/>
    <w:rsid w:val="0008727A"/>
    <w:rsid w:val="000875BF"/>
    <w:rsid w:val="000911D1"/>
    <w:rsid w:val="00094B0D"/>
    <w:rsid w:val="000A0B82"/>
    <w:rsid w:val="000A3129"/>
    <w:rsid w:val="000A4FAC"/>
    <w:rsid w:val="000A616B"/>
    <w:rsid w:val="000B130E"/>
    <w:rsid w:val="000B1331"/>
    <w:rsid w:val="000B4AE7"/>
    <w:rsid w:val="000B7795"/>
    <w:rsid w:val="000C2781"/>
    <w:rsid w:val="000C4546"/>
    <w:rsid w:val="000C4E8E"/>
    <w:rsid w:val="000C6676"/>
    <w:rsid w:val="000D07C6"/>
    <w:rsid w:val="000D4429"/>
    <w:rsid w:val="000D6DE5"/>
    <w:rsid w:val="000E16DD"/>
    <w:rsid w:val="000E37E9"/>
    <w:rsid w:val="000F69B1"/>
    <w:rsid w:val="000F6A3F"/>
    <w:rsid w:val="000F7ECD"/>
    <w:rsid w:val="00102E02"/>
    <w:rsid w:val="00111BC3"/>
    <w:rsid w:val="00112C32"/>
    <w:rsid w:val="00114770"/>
    <w:rsid w:val="001165D0"/>
    <w:rsid w:val="001166B7"/>
    <w:rsid w:val="001167A8"/>
    <w:rsid w:val="0012016C"/>
    <w:rsid w:val="00125005"/>
    <w:rsid w:val="00127108"/>
    <w:rsid w:val="00127DEA"/>
    <w:rsid w:val="00131CDA"/>
    <w:rsid w:val="00132F57"/>
    <w:rsid w:val="00135938"/>
    <w:rsid w:val="001378B1"/>
    <w:rsid w:val="00150795"/>
    <w:rsid w:val="001510D2"/>
    <w:rsid w:val="0015639D"/>
    <w:rsid w:val="00160BC1"/>
    <w:rsid w:val="00161C70"/>
    <w:rsid w:val="00167B8B"/>
    <w:rsid w:val="001716A9"/>
    <w:rsid w:val="00174539"/>
    <w:rsid w:val="001766DC"/>
    <w:rsid w:val="00177194"/>
    <w:rsid w:val="001804D9"/>
    <w:rsid w:val="00180E5D"/>
    <w:rsid w:val="00181AAB"/>
    <w:rsid w:val="00184B46"/>
    <w:rsid w:val="00184F65"/>
    <w:rsid w:val="001851FA"/>
    <w:rsid w:val="001871AA"/>
    <w:rsid w:val="00194182"/>
    <w:rsid w:val="00195C9F"/>
    <w:rsid w:val="001A34E7"/>
    <w:rsid w:val="001A3D8B"/>
    <w:rsid w:val="001A6533"/>
    <w:rsid w:val="001A6FDA"/>
    <w:rsid w:val="001B3ECE"/>
    <w:rsid w:val="001B4834"/>
    <w:rsid w:val="001C4FED"/>
    <w:rsid w:val="001C6305"/>
    <w:rsid w:val="001F0EBF"/>
    <w:rsid w:val="001F11DE"/>
    <w:rsid w:val="001F7A9D"/>
    <w:rsid w:val="00207E2E"/>
    <w:rsid w:val="00207FB7"/>
    <w:rsid w:val="00211C1B"/>
    <w:rsid w:val="00220670"/>
    <w:rsid w:val="00225594"/>
    <w:rsid w:val="00227C75"/>
    <w:rsid w:val="00234629"/>
    <w:rsid w:val="002346D0"/>
    <w:rsid w:val="0024078E"/>
    <w:rsid w:val="00240A81"/>
    <w:rsid w:val="002426E9"/>
    <w:rsid w:val="00245199"/>
    <w:rsid w:val="0026383D"/>
    <w:rsid w:val="002657BC"/>
    <w:rsid w:val="0027355F"/>
    <w:rsid w:val="00276128"/>
    <w:rsid w:val="0027733F"/>
    <w:rsid w:val="00282BCD"/>
    <w:rsid w:val="00291D05"/>
    <w:rsid w:val="002933E5"/>
    <w:rsid w:val="002A0D1B"/>
    <w:rsid w:val="002B152D"/>
    <w:rsid w:val="002B3C02"/>
    <w:rsid w:val="002B5AB9"/>
    <w:rsid w:val="002B6C87"/>
    <w:rsid w:val="002B734E"/>
    <w:rsid w:val="002C0F56"/>
    <w:rsid w:val="002C174C"/>
    <w:rsid w:val="002C2EAE"/>
    <w:rsid w:val="002C3F08"/>
    <w:rsid w:val="002C7582"/>
    <w:rsid w:val="002D24A1"/>
    <w:rsid w:val="002D6AC0"/>
    <w:rsid w:val="002D6DAF"/>
    <w:rsid w:val="002D6DCC"/>
    <w:rsid w:val="002E195D"/>
    <w:rsid w:val="002E3F3B"/>
    <w:rsid w:val="002E4262"/>
    <w:rsid w:val="002E4CB7"/>
    <w:rsid w:val="002F34C6"/>
    <w:rsid w:val="002F4532"/>
    <w:rsid w:val="00302B88"/>
    <w:rsid w:val="00310999"/>
    <w:rsid w:val="00312391"/>
    <w:rsid w:val="00315AB7"/>
    <w:rsid w:val="00315CC5"/>
    <w:rsid w:val="0032166A"/>
    <w:rsid w:val="00330957"/>
    <w:rsid w:val="0033546E"/>
    <w:rsid w:val="003415AB"/>
    <w:rsid w:val="00343484"/>
    <w:rsid w:val="00355218"/>
    <w:rsid w:val="00355C7E"/>
    <w:rsid w:val="0036035A"/>
    <w:rsid w:val="003618C2"/>
    <w:rsid w:val="00363097"/>
    <w:rsid w:val="00365758"/>
    <w:rsid w:val="003668E3"/>
    <w:rsid w:val="0036699E"/>
    <w:rsid w:val="003679DF"/>
    <w:rsid w:val="003905C9"/>
    <w:rsid w:val="00390B62"/>
    <w:rsid w:val="003940BF"/>
    <w:rsid w:val="003A3494"/>
    <w:rsid w:val="003A57B5"/>
    <w:rsid w:val="003A6FB0"/>
    <w:rsid w:val="003A71E4"/>
    <w:rsid w:val="003B7F71"/>
    <w:rsid w:val="003C726D"/>
    <w:rsid w:val="003D79E0"/>
    <w:rsid w:val="003E3A7F"/>
    <w:rsid w:val="003E3AB9"/>
    <w:rsid w:val="003E4543"/>
    <w:rsid w:val="003F2DD5"/>
    <w:rsid w:val="00400491"/>
    <w:rsid w:val="004015FB"/>
    <w:rsid w:val="00407242"/>
    <w:rsid w:val="00407404"/>
    <w:rsid w:val="004110F5"/>
    <w:rsid w:val="00414F12"/>
    <w:rsid w:val="0041605C"/>
    <w:rsid w:val="004204A2"/>
    <w:rsid w:val="00420E03"/>
    <w:rsid w:val="00435249"/>
    <w:rsid w:val="00452CA5"/>
    <w:rsid w:val="004634D3"/>
    <w:rsid w:val="0046365B"/>
    <w:rsid w:val="00463CB8"/>
    <w:rsid w:val="00471696"/>
    <w:rsid w:val="0047224A"/>
    <w:rsid w:val="0047572F"/>
    <w:rsid w:val="0047633A"/>
    <w:rsid w:val="0048300E"/>
    <w:rsid w:val="0049217A"/>
    <w:rsid w:val="00493ECF"/>
    <w:rsid w:val="004A1359"/>
    <w:rsid w:val="004A2586"/>
    <w:rsid w:val="004A2C0D"/>
    <w:rsid w:val="004A2E62"/>
    <w:rsid w:val="004A68C9"/>
    <w:rsid w:val="004B6AE1"/>
    <w:rsid w:val="004B75DE"/>
    <w:rsid w:val="004C5815"/>
    <w:rsid w:val="004C6DB3"/>
    <w:rsid w:val="004D450E"/>
    <w:rsid w:val="004D7266"/>
    <w:rsid w:val="004E0C3F"/>
    <w:rsid w:val="004E3D82"/>
    <w:rsid w:val="004E40FE"/>
    <w:rsid w:val="004E4CD6"/>
    <w:rsid w:val="004E4DB2"/>
    <w:rsid w:val="004E62F1"/>
    <w:rsid w:val="004E753A"/>
    <w:rsid w:val="004F3C72"/>
    <w:rsid w:val="004F4E83"/>
    <w:rsid w:val="004F577D"/>
    <w:rsid w:val="005006F3"/>
    <w:rsid w:val="0050774D"/>
    <w:rsid w:val="00516215"/>
    <w:rsid w:val="00516F43"/>
    <w:rsid w:val="005203FC"/>
    <w:rsid w:val="005362E6"/>
    <w:rsid w:val="00537A62"/>
    <w:rsid w:val="0054087C"/>
    <w:rsid w:val="00540F31"/>
    <w:rsid w:val="00544133"/>
    <w:rsid w:val="00550C8A"/>
    <w:rsid w:val="00560A34"/>
    <w:rsid w:val="00565480"/>
    <w:rsid w:val="005669CB"/>
    <w:rsid w:val="005712FF"/>
    <w:rsid w:val="00572F9F"/>
    <w:rsid w:val="005816EA"/>
    <w:rsid w:val="00582969"/>
    <w:rsid w:val="00583C2E"/>
    <w:rsid w:val="00584FE8"/>
    <w:rsid w:val="00586FAD"/>
    <w:rsid w:val="00587B47"/>
    <w:rsid w:val="005909F1"/>
    <w:rsid w:val="005915BA"/>
    <w:rsid w:val="00591B36"/>
    <w:rsid w:val="00594EF6"/>
    <w:rsid w:val="00595935"/>
    <w:rsid w:val="005A17CA"/>
    <w:rsid w:val="005A28FC"/>
    <w:rsid w:val="005B03EE"/>
    <w:rsid w:val="005B47CE"/>
    <w:rsid w:val="005B73A7"/>
    <w:rsid w:val="005C13E4"/>
    <w:rsid w:val="005C20F0"/>
    <w:rsid w:val="005C29CE"/>
    <w:rsid w:val="005C3AEB"/>
    <w:rsid w:val="005C3E07"/>
    <w:rsid w:val="005C7567"/>
    <w:rsid w:val="005D206B"/>
    <w:rsid w:val="005E0364"/>
    <w:rsid w:val="005E0959"/>
    <w:rsid w:val="005E1B65"/>
    <w:rsid w:val="005E1C79"/>
    <w:rsid w:val="005E556E"/>
    <w:rsid w:val="005F10FC"/>
    <w:rsid w:val="005F2349"/>
    <w:rsid w:val="00602492"/>
    <w:rsid w:val="006044B4"/>
    <w:rsid w:val="006065FE"/>
    <w:rsid w:val="00607E17"/>
    <w:rsid w:val="006118F6"/>
    <w:rsid w:val="00612193"/>
    <w:rsid w:val="00624E28"/>
    <w:rsid w:val="00627A69"/>
    <w:rsid w:val="00636691"/>
    <w:rsid w:val="00642A2F"/>
    <w:rsid w:val="00642E3F"/>
    <w:rsid w:val="006439F4"/>
    <w:rsid w:val="006515FC"/>
    <w:rsid w:val="00653217"/>
    <w:rsid w:val="0065606F"/>
    <w:rsid w:val="00656AC4"/>
    <w:rsid w:val="00657826"/>
    <w:rsid w:val="00660FFD"/>
    <w:rsid w:val="00661891"/>
    <w:rsid w:val="00674C68"/>
    <w:rsid w:val="006751CF"/>
    <w:rsid w:val="00676914"/>
    <w:rsid w:val="00680F6A"/>
    <w:rsid w:val="00681553"/>
    <w:rsid w:val="00687B3A"/>
    <w:rsid w:val="00692BDF"/>
    <w:rsid w:val="00692DD7"/>
    <w:rsid w:val="00697B9E"/>
    <w:rsid w:val="006B0CA3"/>
    <w:rsid w:val="006B6E52"/>
    <w:rsid w:val="006C7BF5"/>
    <w:rsid w:val="006D108C"/>
    <w:rsid w:val="006D15B6"/>
    <w:rsid w:val="006D2DD3"/>
    <w:rsid w:val="006D320A"/>
    <w:rsid w:val="006D4CB2"/>
    <w:rsid w:val="006D6805"/>
    <w:rsid w:val="006E0512"/>
    <w:rsid w:val="006E3905"/>
    <w:rsid w:val="006E5C19"/>
    <w:rsid w:val="006F51E1"/>
    <w:rsid w:val="00704ADC"/>
    <w:rsid w:val="00705814"/>
    <w:rsid w:val="00705FB5"/>
    <w:rsid w:val="007066B1"/>
    <w:rsid w:val="00707657"/>
    <w:rsid w:val="00713D44"/>
    <w:rsid w:val="007217D1"/>
    <w:rsid w:val="007327FE"/>
    <w:rsid w:val="007375C6"/>
    <w:rsid w:val="0075013C"/>
    <w:rsid w:val="007512C7"/>
    <w:rsid w:val="00752936"/>
    <w:rsid w:val="0076201E"/>
    <w:rsid w:val="0076274F"/>
    <w:rsid w:val="00764497"/>
    <w:rsid w:val="00765192"/>
    <w:rsid w:val="00771813"/>
    <w:rsid w:val="007751FE"/>
    <w:rsid w:val="007776A0"/>
    <w:rsid w:val="00777B09"/>
    <w:rsid w:val="00781ADF"/>
    <w:rsid w:val="00783D3E"/>
    <w:rsid w:val="00785842"/>
    <w:rsid w:val="007865CB"/>
    <w:rsid w:val="0078698C"/>
    <w:rsid w:val="00791193"/>
    <w:rsid w:val="00793E1B"/>
    <w:rsid w:val="00793F01"/>
    <w:rsid w:val="007A5EE5"/>
    <w:rsid w:val="007A7E7B"/>
    <w:rsid w:val="007B0E9A"/>
    <w:rsid w:val="007B2F12"/>
    <w:rsid w:val="007B3104"/>
    <w:rsid w:val="007B4A1B"/>
    <w:rsid w:val="007C277B"/>
    <w:rsid w:val="007C3875"/>
    <w:rsid w:val="007C75FA"/>
    <w:rsid w:val="007D5CC1"/>
    <w:rsid w:val="007D75BB"/>
    <w:rsid w:val="007E10C6"/>
    <w:rsid w:val="007F098D"/>
    <w:rsid w:val="007F22C1"/>
    <w:rsid w:val="007F41B9"/>
    <w:rsid w:val="007F4B97"/>
    <w:rsid w:val="007F68EA"/>
    <w:rsid w:val="007F7A4D"/>
    <w:rsid w:val="00801B83"/>
    <w:rsid w:val="0080357D"/>
    <w:rsid w:val="00816502"/>
    <w:rsid w:val="008209EA"/>
    <w:rsid w:val="00820D1B"/>
    <w:rsid w:val="00823146"/>
    <w:rsid w:val="00823333"/>
    <w:rsid w:val="00823E5A"/>
    <w:rsid w:val="008262FB"/>
    <w:rsid w:val="00835045"/>
    <w:rsid w:val="008408F2"/>
    <w:rsid w:val="008423FF"/>
    <w:rsid w:val="00843548"/>
    <w:rsid w:val="00843B05"/>
    <w:rsid w:val="00852E8E"/>
    <w:rsid w:val="00857FC8"/>
    <w:rsid w:val="0086651C"/>
    <w:rsid w:val="0087341A"/>
    <w:rsid w:val="00875896"/>
    <w:rsid w:val="00880964"/>
    <w:rsid w:val="0088272E"/>
    <w:rsid w:val="00895CCD"/>
    <w:rsid w:val="008A7581"/>
    <w:rsid w:val="008B0E53"/>
    <w:rsid w:val="008B44D9"/>
    <w:rsid w:val="008B5504"/>
    <w:rsid w:val="008B6331"/>
    <w:rsid w:val="008B789E"/>
    <w:rsid w:val="008D7879"/>
    <w:rsid w:val="008E596F"/>
    <w:rsid w:val="008E5E59"/>
    <w:rsid w:val="008F6530"/>
    <w:rsid w:val="00915609"/>
    <w:rsid w:val="00920199"/>
    <w:rsid w:val="00921868"/>
    <w:rsid w:val="0093566D"/>
    <w:rsid w:val="00941875"/>
    <w:rsid w:val="00941CFE"/>
    <w:rsid w:val="00951F6B"/>
    <w:rsid w:val="009528CA"/>
    <w:rsid w:val="00953378"/>
    <w:rsid w:val="009546BE"/>
    <w:rsid w:val="00954E45"/>
    <w:rsid w:val="00955A08"/>
    <w:rsid w:val="00957E66"/>
    <w:rsid w:val="00962A67"/>
    <w:rsid w:val="00965962"/>
    <w:rsid w:val="00965998"/>
    <w:rsid w:val="00965C02"/>
    <w:rsid w:val="00972B36"/>
    <w:rsid w:val="009750B5"/>
    <w:rsid w:val="0097577D"/>
    <w:rsid w:val="00975AAC"/>
    <w:rsid w:val="00976697"/>
    <w:rsid w:val="00977B58"/>
    <w:rsid w:val="009839BD"/>
    <w:rsid w:val="009861C5"/>
    <w:rsid w:val="009A357A"/>
    <w:rsid w:val="009C33D9"/>
    <w:rsid w:val="009D661E"/>
    <w:rsid w:val="009E09C6"/>
    <w:rsid w:val="009E35D2"/>
    <w:rsid w:val="009E4ACA"/>
    <w:rsid w:val="009F03FE"/>
    <w:rsid w:val="009F0E93"/>
    <w:rsid w:val="009F16FE"/>
    <w:rsid w:val="009F4070"/>
    <w:rsid w:val="009F44FB"/>
    <w:rsid w:val="009F5C14"/>
    <w:rsid w:val="009F71D1"/>
    <w:rsid w:val="00A04899"/>
    <w:rsid w:val="00A068E5"/>
    <w:rsid w:val="00A10B69"/>
    <w:rsid w:val="00A158EE"/>
    <w:rsid w:val="00A15E41"/>
    <w:rsid w:val="00A2116D"/>
    <w:rsid w:val="00A2445F"/>
    <w:rsid w:val="00A26B73"/>
    <w:rsid w:val="00A275E4"/>
    <w:rsid w:val="00A32A5F"/>
    <w:rsid w:val="00A43AC8"/>
    <w:rsid w:val="00A44F9E"/>
    <w:rsid w:val="00A4702E"/>
    <w:rsid w:val="00A52E11"/>
    <w:rsid w:val="00A53509"/>
    <w:rsid w:val="00A5652A"/>
    <w:rsid w:val="00A567CD"/>
    <w:rsid w:val="00A63D90"/>
    <w:rsid w:val="00A64C66"/>
    <w:rsid w:val="00A663F2"/>
    <w:rsid w:val="00A67472"/>
    <w:rsid w:val="00A75675"/>
    <w:rsid w:val="00A76E53"/>
    <w:rsid w:val="00A86303"/>
    <w:rsid w:val="00A9265C"/>
    <w:rsid w:val="00A92ADC"/>
    <w:rsid w:val="00A94B65"/>
    <w:rsid w:val="00A9589F"/>
    <w:rsid w:val="00A9607B"/>
    <w:rsid w:val="00A96C48"/>
    <w:rsid w:val="00AA0250"/>
    <w:rsid w:val="00AA2A29"/>
    <w:rsid w:val="00AA7B06"/>
    <w:rsid w:val="00AB2091"/>
    <w:rsid w:val="00AB2CF1"/>
    <w:rsid w:val="00AB4096"/>
    <w:rsid w:val="00AC0290"/>
    <w:rsid w:val="00AD0669"/>
    <w:rsid w:val="00AD189E"/>
    <w:rsid w:val="00AD208A"/>
    <w:rsid w:val="00AD4A3C"/>
    <w:rsid w:val="00AD56D3"/>
    <w:rsid w:val="00AD6331"/>
    <w:rsid w:val="00AE247B"/>
    <w:rsid w:val="00AE3177"/>
    <w:rsid w:val="00AF358D"/>
    <w:rsid w:val="00AF61EB"/>
    <w:rsid w:val="00B05B20"/>
    <w:rsid w:val="00B11AA9"/>
    <w:rsid w:val="00B35719"/>
    <w:rsid w:val="00B35772"/>
    <w:rsid w:val="00B431DF"/>
    <w:rsid w:val="00B50C44"/>
    <w:rsid w:val="00B51E82"/>
    <w:rsid w:val="00B5209B"/>
    <w:rsid w:val="00B542D4"/>
    <w:rsid w:val="00B54421"/>
    <w:rsid w:val="00B642B8"/>
    <w:rsid w:val="00B817E2"/>
    <w:rsid w:val="00B81F17"/>
    <w:rsid w:val="00B87C3F"/>
    <w:rsid w:val="00BB0822"/>
    <w:rsid w:val="00BB0CE4"/>
    <w:rsid w:val="00BB6C9A"/>
    <w:rsid w:val="00BB70FB"/>
    <w:rsid w:val="00BC075E"/>
    <w:rsid w:val="00BC1C87"/>
    <w:rsid w:val="00BD1C10"/>
    <w:rsid w:val="00BD460C"/>
    <w:rsid w:val="00BE023D"/>
    <w:rsid w:val="00BE5D11"/>
    <w:rsid w:val="00BF22FC"/>
    <w:rsid w:val="00C1245E"/>
    <w:rsid w:val="00C1298E"/>
    <w:rsid w:val="00C17AA5"/>
    <w:rsid w:val="00C2108E"/>
    <w:rsid w:val="00C228C5"/>
    <w:rsid w:val="00C23837"/>
    <w:rsid w:val="00C24EA8"/>
    <w:rsid w:val="00C25F1C"/>
    <w:rsid w:val="00C26026"/>
    <w:rsid w:val="00C2747F"/>
    <w:rsid w:val="00C307EF"/>
    <w:rsid w:val="00C31FA0"/>
    <w:rsid w:val="00C33468"/>
    <w:rsid w:val="00C3475E"/>
    <w:rsid w:val="00C40C06"/>
    <w:rsid w:val="00C458E8"/>
    <w:rsid w:val="00C46563"/>
    <w:rsid w:val="00C51DD0"/>
    <w:rsid w:val="00C55E91"/>
    <w:rsid w:val="00C70CA1"/>
    <w:rsid w:val="00C832B0"/>
    <w:rsid w:val="00C864E9"/>
    <w:rsid w:val="00C90A7A"/>
    <w:rsid w:val="00C935D3"/>
    <w:rsid w:val="00C93F61"/>
    <w:rsid w:val="00C94464"/>
    <w:rsid w:val="00C94DE3"/>
    <w:rsid w:val="00C953C9"/>
    <w:rsid w:val="00CA401A"/>
    <w:rsid w:val="00CA7669"/>
    <w:rsid w:val="00CB1600"/>
    <w:rsid w:val="00CB1E6F"/>
    <w:rsid w:val="00CB27ED"/>
    <w:rsid w:val="00CB61D6"/>
    <w:rsid w:val="00CC0251"/>
    <w:rsid w:val="00CC02A4"/>
    <w:rsid w:val="00CC0309"/>
    <w:rsid w:val="00CC1D0D"/>
    <w:rsid w:val="00CC4A96"/>
    <w:rsid w:val="00CC6C71"/>
    <w:rsid w:val="00CD390E"/>
    <w:rsid w:val="00CD71C4"/>
    <w:rsid w:val="00CD73CC"/>
    <w:rsid w:val="00CE6C4B"/>
    <w:rsid w:val="00CF12C6"/>
    <w:rsid w:val="00CF2B2F"/>
    <w:rsid w:val="00CF6292"/>
    <w:rsid w:val="00CF6B12"/>
    <w:rsid w:val="00CF6E55"/>
    <w:rsid w:val="00D02EB8"/>
    <w:rsid w:val="00D04700"/>
    <w:rsid w:val="00D061D4"/>
    <w:rsid w:val="00D152E4"/>
    <w:rsid w:val="00D1753D"/>
    <w:rsid w:val="00D23EFA"/>
    <w:rsid w:val="00D26604"/>
    <w:rsid w:val="00D2680A"/>
    <w:rsid w:val="00D34B66"/>
    <w:rsid w:val="00D40704"/>
    <w:rsid w:val="00D47D78"/>
    <w:rsid w:val="00D60ACC"/>
    <w:rsid w:val="00D63339"/>
    <w:rsid w:val="00D705F6"/>
    <w:rsid w:val="00D761E8"/>
    <w:rsid w:val="00D76F46"/>
    <w:rsid w:val="00D778C9"/>
    <w:rsid w:val="00D83177"/>
    <w:rsid w:val="00D8506D"/>
    <w:rsid w:val="00D90307"/>
    <w:rsid w:val="00D91204"/>
    <w:rsid w:val="00D9123F"/>
    <w:rsid w:val="00D95B53"/>
    <w:rsid w:val="00D97830"/>
    <w:rsid w:val="00DA3FFC"/>
    <w:rsid w:val="00DA4549"/>
    <w:rsid w:val="00DA489D"/>
    <w:rsid w:val="00DA48D3"/>
    <w:rsid w:val="00DA5523"/>
    <w:rsid w:val="00DA79BF"/>
    <w:rsid w:val="00DB08E2"/>
    <w:rsid w:val="00DB0A35"/>
    <w:rsid w:val="00DB228F"/>
    <w:rsid w:val="00DB471F"/>
    <w:rsid w:val="00DB7107"/>
    <w:rsid w:val="00DC3B37"/>
    <w:rsid w:val="00DC6660"/>
    <w:rsid w:val="00DC7722"/>
    <w:rsid w:val="00DC79C8"/>
    <w:rsid w:val="00DD03B9"/>
    <w:rsid w:val="00DD05E7"/>
    <w:rsid w:val="00DD3903"/>
    <w:rsid w:val="00DD4967"/>
    <w:rsid w:val="00DD6EB4"/>
    <w:rsid w:val="00DD79BD"/>
    <w:rsid w:val="00DE38F3"/>
    <w:rsid w:val="00DE3D60"/>
    <w:rsid w:val="00DF1076"/>
    <w:rsid w:val="00DF26AA"/>
    <w:rsid w:val="00DF7ED6"/>
    <w:rsid w:val="00E02CDE"/>
    <w:rsid w:val="00E11452"/>
    <w:rsid w:val="00E16AEA"/>
    <w:rsid w:val="00E23656"/>
    <w:rsid w:val="00E26052"/>
    <w:rsid w:val="00E27B8B"/>
    <w:rsid w:val="00E374D6"/>
    <w:rsid w:val="00E4046E"/>
    <w:rsid w:val="00E42AED"/>
    <w:rsid w:val="00E4451A"/>
    <w:rsid w:val="00E72419"/>
    <w:rsid w:val="00E72975"/>
    <w:rsid w:val="00E7465A"/>
    <w:rsid w:val="00E75140"/>
    <w:rsid w:val="00E77545"/>
    <w:rsid w:val="00E8395D"/>
    <w:rsid w:val="00E845A5"/>
    <w:rsid w:val="00E86D6D"/>
    <w:rsid w:val="00E9119D"/>
    <w:rsid w:val="00E92238"/>
    <w:rsid w:val="00E94A34"/>
    <w:rsid w:val="00E95C9B"/>
    <w:rsid w:val="00EA206F"/>
    <w:rsid w:val="00EA3690"/>
    <w:rsid w:val="00EB29B1"/>
    <w:rsid w:val="00EB2BC7"/>
    <w:rsid w:val="00EC1934"/>
    <w:rsid w:val="00EC2108"/>
    <w:rsid w:val="00ED28E4"/>
    <w:rsid w:val="00ED4D0F"/>
    <w:rsid w:val="00ED5590"/>
    <w:rsid w:val="00ED789C"/>
    <w:rsid w:val="00EE165B"/>
    <w:rsid w:val="00EE4D57"/>
    <w:rsid w:val="00EE60B1"/>
    <w:rsid w:val="00EE6F94"/>
    <w:rsid w:val="00EF04C9"/>
    <w:rsid w:val="00EF1432"/>
    <w:rsid w:val="00EF1A21"/>
    <w:rsid w:val="00F00B76"/>
    <w:rsid w:val="00F04A38"/>
    <w:rsid w:val="00F059DC"/>
    <w:rsid w:val="00F06F17"/>
    <w:rsid w:val="00F226CA"/>
    <w:rsid w:val="00F239D1"/>
    <w:rsid w:val="00F27DFC"/>
    <w:rsid w:val="00F322E1"/>
    <w:rsid w:val="00F33B49"/>
    <w:rsid w:val="00F342F7"/>
    <w:rsid w:val="00F35C28"/>
    <w:rsid w:val="00F40FEC"/>
    <w:rsid w:val="00F41DD4"/>
    <w:rsid w:val="00F42549"/>
    <w:rsid w:val="00F4264A"/>
    <w:rsid w:val="00F6188C"/>
    <w:rsid w:val="00F625A5"/>
    <w:rsid w:val="00F63ADF"/>
    <w:rsid w:val="00F63BBC"/>
    <w:rsid w:val="00F8007A"/>
    <w:rsid w:val="00F803A3"/>
    <w:rsid w:val="00F81AAD"/>
    <w:rsid w:val="00F84D42"/>
    <w:rsid w:val="00F852F1"/>
    <w:rsid w:val="00F87C1D"/>
    <w:rsid w:val="00F96A96"/>
    <w:rsid w:val="00FA2F96"/>
    <w:rsid w:val="00FA50D3"/>
    <w:rsid w:val="00FA5C55"/>
    <w:rsid w:val="00FB05DD"/>
    <w:rsid w:val="00FB15A7"/>
    <w:rsid w:val="00FB3B9D"/>
    <w:rsid w:val="00FB3DFD"/>
    <w:rsid w:val="00FC306B"/>
    <w:rsid w:val="00FD325A"/>
    <w:rsid w:val="00FD6763"/>
    <w:rsid w:val="00FE1F73"/>
    <w:rsid w:val="00FE49B8"/>
    <w:rsid w:val="00FE556E"/>
    <w:rsid w:val="00FF0707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1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10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10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21">
    <w:name w:val="Font Style21"/>
    <w:uiPriority w:val="99"/>
    <w:rsid w:val="008E596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F4264A"/>
    <w:pPr>
      <w:spacing w:line="278" w:lineRule="exact"/>
      <w:ind w:firstLine="398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4264A"/>
    <w:pPr>
      <w:spacing w:line="278" w:lineRule="exact"/>
      <w:jc w:val="both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0112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01126E"/>
    <w:pPr>
      <w:spacing w:line="226" w:lineRule="exact"/>
      <w:ind w:firstLine="288"/>
      <w:jc w:val="both"/>
    </w:pPr>
    <w:rPr>
      <w:sz w:val="24"/>
      <w:szCs w:val="24"/>
    </w:rPr>
  </w:style>
  <w:style w:type="paragraph" w:customStyle="1" w:styleId="FR1">
    <w:name w:val="FR1"/>
    <w:rsid w:val="0001126E"/>
    <w:pPr>
      <w:widowControl w:val="0"/>
      <w:autoSpaceDE w:val="0"/>
      <w:autoSpaceDN w:val="0"/>
      <w:adjustRightInd w:val="0"/>
      <w:spacing w:line="316" w:lineRule="auto"/>
      <w:ind w:left="880" w:right="10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01126E"/>
    <w:pPr>
      <w:spacing w:line="278" w:lineRule="exact"/>
      <w:ind w:firstLine="34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1126E"/>
    <w:rPr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3F2DD5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link w:val="af8"/>
    <w:uiPriority w:val="11"/>
    <w:rsid w:val="003F2DD5"/>
    <w:rPr>
      <w:rFonts w:ascii="Cambria" w:eastAsia="Times New Roman" w:hAnsi="Cambria" w:cs="Times New Roman"/>
      <w:sz w:val="24"/>
      <w:szCs w:val="24"/>
    </w:rPr>
  </w:style>
  <w:style w:type="paragraph" w:styleId="afa">
    <w:name w:val="Body Text Indent"/>
    <w:basedOn w:val="a"/>
    <w:link w:val="afb"/>
    <w:uiPriority w:val="99"/>
    <w:unhideWhenUsed/>
    <w:rsid w:val="003F2DD5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b">
    <w:name w:val="Основной текст с отступом Знак"/>
    <w:link w:val="afa"/>
    <w:uiPriority w:val="99"/>
    <w:rsid w:val="003F2DD5"/>
    <w:rPr>
      <w:rFonts w:ascii="Calibri" w:eastAsia="Times New Roman" w:hAnsi="Calibri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3F2DD5"/>
    <w:pPr>
      <w:spacing w:line="276" w:lineRule="exact"/>
    </w:pPr>
    <w:rPr>
      <w:sz w:val="24"/>
      <w:szCs w:val="24"/>
    </w:rPr>
  </w:style>
  <w:style w:type="paragraph" w:customStyle="1" w:styleId="311">
    <w:name w:val="Основной текст 31"/>
    <w:basedOn w:val="a"/>
    <w:rsid w:val="003F2DD5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3F2DD5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A94B65"/>
    <w:pPr>
      <w:spacing w:line="278" w:lineRule="exact"/>
      <w:ind w:firstLine="773"/>
      <w:jc w:val="both"/>
    </w:pPr>
    <w:rPr>
      <w:sz w:val="24"/>
      <w:szCs w:val="24"/>
    </w:rPr>
  </w:style>
  <w:style w:type="paragraph" w:customStyle="1" w:styleId="afc">
    <w:name w:val="Обычный мой"/>
    <w:rsid w:val="00CB1E6F"/>
    <w:pPr>
      <w:spacing w:line="360" w:lineRule="auto"/>
      <w:jc w:val="both"/>
    </w:pPr>
    <w:rPr>
      <w:rFonts w:ascii="Times New Roman" w:eastAsia="Times New Roman" w:hAnsi="Times New Roman"/>
      <w:sz w:val="24"/>
    </w:rPr>
  </w:style>
  <w:style w:type="character" w:styleId="afd">
    <w:name w:val="FollowedHyperlink"/>
    <w:basedOn w:val="a0"/>
    <w:uiPriority w:val="99"/>
    <w:semiHidden/>
    <w:unhideWhenUsed/>
    <w:rsid w:val="00E86D6D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45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73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470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sychology.ne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.." TargetMode="External"/><Relationship Id="rId10" Type="http://schemas.openxmlformats.org/officeDocument/2006/relationships/hyperlink" Target="http://www.iprbookshop.ru/65272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ook/anatomiya-i-vozrastnaya-fiziologiya-43179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.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0A28-921A-470A-99D7-B856ABB3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17</Pages>
  <Words>6466</Words>
  <Characters>36861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43241</CharactersWithSpaces>
  <SharedDoc>false</SharedDoc>
  <HLinks>
    <vt:vector size="30" baseType="variant"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7733358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http://www.iprbookshop.ru/20670</vt:lpwstr>
      </vt:variant>
      <vt:variant>
        <vt:lpwstr/>
      </vt:variant>
      <vt:variant>
        <vt:i4>3735658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https://www.biblio-online.ru/book/F0CAD6D6-5B8B-4B16-A66F-7D10346EB6DC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https://www.biblio-online.ru/book/6486EE1F-52D6-4246-82A1-82B53AB60D02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28</cp:revision>
  <cp:lastPrinted>2018-11-22T07:54:00Z</cp:lastPrinted>
  <dcterms:created xsi:type="dcterms:W3CDTF">2019-01-26T19:27:00Z</dcterms:created>
  <dcterms:modified xsi:type="dcterms:W3CDTF">2023-06-20T08:53:00Z</dcterms:modified>
</cp:coreProperties>
</file>